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/>
    <w:p/>
    <w:p/>
    <w:p/>
    <w:p>
      <w:pPr>
        <w:rPr>
          <w:color w:val="17375E" w:themeColor="text2" w:themeShade="BF"/>
        </w:rPr>
      </w:pPr>
    </w:p>
    <w:p>
      <w:pPr>
        <w:pStyle w:val="2"/>
        <w:jc w:val="center"/>
        <w:rPr>
          <w:rFonts w:ascii="Arial Black" w:hAnsi="Arial Black"/>
          <w:bCs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Arial Black" w:hAnsi="Arial Black"/>
          <w:bCs/>
          <w:color w:val="17365D" w:themeColor="text2" w:themeShade="B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FORMULÁRIO DE INSCRIÇÃO </w:t>
      </w:r>
    </w:p>
    <w:p>
      <w:pPr>
        <w:rPr>
          <w:rFonts w:hint="default" w:ascii="Arial" w:hAnsi="Arial" w:cs="Arial"/>
          <w:b/>
          <w:bCs/>
          <w:lang w:eastAsia="ar-S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jc w:val="center"/>
        <w:rPr>
          <w:szCs w:val="24"/>
        </w:rPr>
      </w:pPr>
      <w:r>
        <w:rPr>
          <w:szCs w:val="24"/>
        </w:rPr>
        <w:t>BELÉM-PA</w:t>
      </w:r>
    </w:p>
    <w:p>
      <w:pPr>
        <w:pStyle w:val="2"/>
        <w:jc w:val="center"/>
        <w:rPr>
          <w:szCs w:val="24"/>
        </w:rPr>
      </w:pPr>
      <w:r>
        <w:rPr>
          <w:szCs w:val="24"/>
        </w:rPr>
        <w:t>2023</w:t>
      </w:r>
    </w:p>
    <w:p>
      <w:pPr>
        <w:rPr>
          <w:szCs w:val="24"/>
        </w:rPr>
      </w:pPr>
    </w:p>
    <w:p>
      <w:pPr>
        <w:spacing w:line="240" w:lineRule="auto"/>
        <w:ind w:right="3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EDITAL Nº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103</w:t>
      </w:r>
      <w:r>
        <w:rPr>
          <w:rFonts w:hint="default" w:ascii="Times New Roman" w:hAnsi="Times New Roman" w:cs="Times New Roman"/>
          <w:b/>
          <w:sz w:val="24"/>
          <w:szCs w:val="24"/>
        </w:rPr>
        <w:t>/2023-UEPA</w:t>
      </w:r>
    </w:p>
    <w:p>
      <w:pPr>
        <w:ind w:left="-426"/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 xml:space="preserve"> </w:t>
      </w:r>
      <w:bookmarkStart w:id="2" w:name="_GoBack"/>
      <w:bookmarkEnd w:id="2"/>
    </w:p>
    <w:p>
      <w:pPr>
        <w:ind w:left="-426"/>
        <w:jc w:val="center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APRESENTAÇÃO DE PROJETOS DE EXTENSÃO PARA POVOS INDÍGENAS EM REGIÕES DE INTEGRAÇÃO DO ESTADO DO PARÁ</w:t>
      </w:r>
    </w:p>
    <w:p>
      <w:pPr>
        <w:ind w:left="-426"/>
        <w:jc w:val="center"/>
        <w:rPr>
          <w:rFonts w:ascii="Arial" w:hAnsi="Arial" w:cs="Arial"/>
          <w:sz w:val="24"/>
          <w:szCs w:val="24"/>
        </w:rPr>
      </w:pPr>
    </w:p>
    <w:p>
      <w:pPr>
        <w:tabs>
          <w:tab w:val="left" w:pos="2025"/>
        </w:tabs>
        <w:rPr>
          <w:rFonts w:ascii="Arial" w:hAnsi="Arial" w:cs="Arial"/>
          <w:sz w:val="24"/>
          <w:szCs w:val="24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17145</wp:posOffset>
                </wp:positionV>
                <wp:extent cx="2628900" cy="685800"/>
                <wp:effectExtent l="9525" t="7620" r="9525" b="1143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685800"/>
                          <a:chOff x="7281" y="4864"/>
                          <a:chExt cx="4140" cy="108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81" y="4864"/>
                            <a:ext cx="4140" cy="108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CÓDIGO DE IDENTIFICAÇÃO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(A ser preenchido pela PROEX)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7281" y="5404"/>
                            <a:ext cx="4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258pt;margin-top:1.35pt;height:54pt;width:207pt;z-index:251659264;mso-width-relative:page;mso-height-relative:page;" coordorigin="7281,4864" coordsize="4140,1080" o:gfxdata="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IBhguLYAAAACQEAAA8AAAAAAAAAAQAgAAAAIgAAAGRycy9kb3ducmV2LnhtbFBL&#10;AQIUABQAAAAIAIdO4kCFLBYe2gIAAD8HAAAOAAAAAAAAAAEAIAAAACcBAABkcnMvZTJvRG9jLnht&#10;bFBLBQYAAAAABgAGAFkBAABzBgAAAAA=&#10;">
                <o:lock v:ext="edit" aspectratio="f"/>
                <v:rect id="Rectangle 5" o:spid="_x0000_s1026" o:spt="1" style="position:absolute;left:7281;top:4864;height:1080;width:4140;" fillcolor="#FFFF99" filled="t" stroked="t" coordsize="21600,21600" o:gfxdata="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LyKOb4A&#10;AADa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CÓDIGO DE IDENTIFICAÇÃO</w:t>
                        </w:r>
                      </w:p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(A ser preenchido pela PROEX)</w:t>
                        </w:r>
                      </w:p>
                    </w:txbxContent>
                  </v:textbox>
                </v:rect>
                <v:line id="Line 6" o:spid="_x0000_s1026" o:spt="20" style="position:absolute;left:7281;top:5404;height:0;width:4140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>
      <w:pPr>
        <w:tabs>
          <w:tab w:val="left" w:pos="2025"/>
        </w:tabs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4"/>
        <w:tblpPr w:leftFromText="141" w:rightFromText="141" w:vertAnchor="text" w:horzAnchor="margin" w:tblpX="-6" w:tblpY="-51"/>
        <w:tblW w:w="98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66666"/>
          </w:tcPr>
          <w:p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FORMULÁRIO PARA APRESENTAÇÃO DE PROJETO</w:t>
            </w:r>
          </w:p>
        </w:tc>
      </w:tr>
    </w:tbl>
    <w:p>
      <w:pPr>
        <w:rPr>
          <w:vanish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9851" w:type="dxa"/>
            <w:shd w:val="clear" w:color="auto" w:fill="C0C0C0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</w:t>
            </w:r>
            <w:r>
              <w:rPr>
                <w:b/>
                <w:sz w:val="22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4" w:hRule="atLeast"/>
        </w:trPr>
        <w:tc>
          <w:tcPr>
            <w:tcW w:w="9851" w:type="dxa"/>
          </w:tcPr>
          <w:p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  <w:bookmarkStart w:id="0" w:name="DadosPessoais"/>
      <w:bookmarkEnd w:id="0"/>
      <w:bookmarkStart w:id="1" w:name="Indice"/>
      <w:bookmarkEnd w:id="1"/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851" w:type="dxa"/>
            <w:shd w:val="clear" w:color="auto" w:fill="C0C0C0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NOME DO INSTRUTOR I</w:t>
            </w:r>
            <w:r>
              <w:rPr>
                <w:b/>
                <w:sz w:val="22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4" w:hRule="atLeast"/>
        </w:trPr>
        <w:tc>
          <w:tcPr>
            <w:tcW w:w="9851" w:type="dxa"/>
          </w:tcPr>
          <w:p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9851" w:type="dxa"/>
            <w:shd w:val="clear" w:color="auto" w:fill="C0C0C0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NOME DO INSTRUTOR II</w:t>
            </w:r>
            <w:r>
              <w:rPr>
                <w:b/>
                <w:sz w:val="22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4" w:hRule="atLeast"/>
        </w:trPr>
        <w:tc>
          <w:tcPr>
            <w:tcW w:w="9851" w:type="dxa"/>
          </w:tcPr>
          <w:p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08"/>
        <w:gridCol w:w="832"/>
        <w:gridCol w:w="1810"/>
        <w:gridCol w:w="117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7725" w:type="dxa"/>
            <w:gridSpan w:val="4"/>
            <w:shd w:val="clear" w:color="auto" w:fill="C0C0C0"/>
          </w:tcPr>
          <w:p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BOLSISTA</w:t>
            </w:r>
          </w:p>
        </w:tc>
        <w:tc>
          <w:tcPr>
            <w:tcW w:w="2126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7725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CEP)*: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4740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>
      <w:pPr>
        <w:jc w:val="center"/>
        <w:rPr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08"/>
        <w:gridCol w:w="832"/>
        <w:gridCol w:w="1810"/>
        <w:gridCol w:w="117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7725" w:type="dxa"/>
            <w:gridSpan w:val="4"/>
            <w:shd w:val="clear" w:color="auto" w:fill="C0C0C0"/>
          </w:tcPr>
          <w:p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BOLSISTA</w:t>
            </w:r>
          </w:p>
        </w:tc>
        <w:tc>
          <w:tcPr>
            <w:tcW w:w="2126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7725" w:type="dxa"/>
            <w:gridSpan w:val="4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Nome*: </w:t>
            </w:r>
          </w:p>
        </w:tc>
        <w:tc>
          <w:tcPr>
            <w:tcW w:w="212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da Mãe: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Endereço Completo (Bairro, Cidade e CEP)*: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CPF*: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3908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 Corrente*: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Agência*: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3301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Banco*:</w:t>
            </w:r>
          </w:p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PIS/NIT/NIS*: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4740" w:type="dxa"/>
            <w:gridSpan w:val="2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Celular*:</w:t>
            </w:r>
          </w:p>
        </w:tc>
        <w:tc>
          <w:tcPr>
            <w:tcW w:w="5111" w:type="dxa"/>
            <w:gridSpan w:val="3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Residencial: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</w:trPr>
        <w:tc>
          <w:tcPr>
            <w:tcW w:w="9851" w:type="dxa"/>
            <w:gridSpan w:val="5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E-mail*: </w:t>
            </w:r>
          </w:p>
        </w:tc>
      </w:tr>
    </w:tbl>
    <w:p>
      <w:pPr>
        <w:jc w:val="both"/>
        <w:rPr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ÁREAS TEMÁTICAS / ABRANGÊNCIAS* (Ver Edital)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985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60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</w:tbl>
    <w:p>
      <w:pPr>
        <w:jc w:val="both"/>
        <w:rPr>
          <w:sz w:val="24"/>
          <w:szCs w:val="24"/>
        </w:rPr>
      </w:pP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786" w:type="dxa"/>
            <w:shd w:val="clear" w:color="auto" w:fill="BFBFBF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PÚBLICO – ALVO*:</w:t>
            </w:r>
          </w:p>
        </w:tc>
        <w:tc>
          <w:tcPr>
            <w:tcW w:w="5103" w:type="dxa"/>
            <w:shd w:val="clear" w:color="auto" w:fill="BFBFBF"/>
          </w:tcPr>
          <w:p>
            <w:pPr>
              <w:jc w:val="center"/>
              <w:rPr>
                <w:rFonts w:hint="default"/>
                <w:b/>
                <w:sz w:val="24"/>
                <w:szCs w:val="24"/>
                <w:lang w:val="pt-BR"/>
              </w:rPr>
            </w:pPr>
            <w:r>
              <w:rPr>
                <w:rFonts w:hint="default"/>
                <w:b/>
                <w:sz w:val="24"/>
                <w:szCs w:val="24"/>
                <w:lang w:val="pt-BR"/>
              </w:rPr>
              <w:t>LOCAL DE EXECUÇÃO /MUNICÍPIO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86" w:type="dxa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jc w:val="both"/>
      </w:pPr>
    </w:p>
    <w:p>
      <w:pPr>
        <w:jc w:val="center"/>
        <w:rPr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RESUMO*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0" w:hRule="atLeast"/>
        </w:trPr>
        <w:tc>
          <w:tcPr>
            <w:tcW w:w="9851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resumo deve ser formatado com as seguintes normas:</w:t>
            </w:r>
          </w:p>
          <w:p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 da fonte do título: Times New Roman 14;</w:t>
            </w:r>
          </w:p>
          <w:p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 da fonte do corpo do texto: Times New Roman 12;</w:t>
            </w:r>
          </w:p>
          <w:p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Espaçamento: 1,5;</w:t>
            </w:r>
          </w:p>
          <w:p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Quantidade de palavras-chave: Cinco (no máximo);</w:t>
            </w:r>
          </w:p>
          <w:p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Tamanho: Uma lauda;</w:t>
            </w:r>
          </w:p>
          <w:p>
            <w:pPr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Estrutura: Tema, objetivo, metodologia e resultados esperados;</w:t>
            </w:r>
          </w:p>
          <w:p>
            <w:pPr>
              <w:pStyle w:val="16"/>
              <w:ind w:left="0" w:leftChars="0" w:firstLine="0" w:firstLineChars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38" w:hRule="atLeast"/>
        </w:trPr>
        <w:tc>
          <w:tcPr>
            <w:tcW w:w="9851" w:type="dxa"/>
          </w:tcPr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pStyle w:val="1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GERAL:</w:t>
            </w:r>
          </w:p>
          <w:p>
            <w:pPr>
              <w:pStyle w:val="16"/>
              <w:ind w:left="0" w:leftChars="0" w:firstLine="0" w:firstLineChars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16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ESPECÍFICOS:</w:t>
            </w: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2" w:hRule="atLeast"/>
        </w:trPr>
        <w:tc>
          <w:tcPr>
            <w:tcW w:w="9851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000066"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 A SER EMPREGADA*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2" w:hRule="atLeast"/>
        </w:trPr>
        <w:tc>
          <w:tcPr>
            <w:tcW w:w="9851" w:type="dxa"/>
          </w:tcPr>
          <w:p>
            <w:pPr>
              <w:tabs>
                <w:tab w:val="left" w:pos="4080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  <w:sz w:val="24"/>
          <w:szCs w:val="24"/>
        </w:rPr>
      </w:pPr>
    </w:p>
    <w:tbl>
      <w:tblPr>
        <w:tblStyle w:val="4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9851" w:type="dxa"/>
            <w:shd w:val="clear" w:color="auto" w:fill="C0C0C0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 BIBLIOGRÁFICA*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</w:trPr>
        <w:tc>
          <w:tcPr>
            <w:tcW w:w="9851" w:type="dxa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both"/>
        <w:rPr>
          <w:rFonts w:hint="default"/>
          <w:sz w:val="24"/>
          <w:szCs w:val="24"/>
          <w:lang w:val="pt-BR"/>
        </w:rPr>
      </w:pPr>
      <w:r>
        <w:rPr>
          <w:sz w:val="24"/>
          <w:szCs w:val="24"/>
        </w:rPr>
        <w:t xml:space="preserve">*Incluir apenas </w:t>
      </w:r>
      <w:r>
        <w:rPr>
          <w:b/>
          <w:bCs/>
          <w:sz w:val="24"/>
          <w:szCs w:val="24"/>
        </w:rPr>
        <w:t>materiais de consumo</w:t>
      </w:r>
      <w:r>
        <w:rPr>
          <w:sz w:val="24"/>
          <w:szCs w:val="24"/>
        </w:rPr>
        <w:t>, com as devidas especificações detalhadas de marca, modelo (obrigatório).</w:t>
      </w:r>
      <w:r>
        <w:rPr>
          <w:rFonts w:hint="default"/>
          <w:sz w:val="24"/>
          <w:szCs w:val="24"/>
          <w:lang w:val="pt-BR"/>
        </w:rPr>
        <w:t xml:space="preserve"> </w:t>
      </w:r>
    </w:p>
    <w:p>
      <w:pPr>
        <w:jc w:val="both"/>
        <w:rPr>
          <w:rFonts w:hint="default"/>
          <w:sz w:val="24"/>
          <w:szCs w:val="24"/>
          <w:lang w:val="pt-BR"/>
        </w:rPr>
      </w:pPr>
    </w:p>
    <w:p>
      <w:pPr>
        <w:jc w:val="center"/>
        <w:rPr>
          <w:sz w:val="24"/>
          <w:szCs w:val="24"/>
        </w:rPr>
      </w:pP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134"/>
        <w:gridCol w:w="2410"/>
        <w:gridCol w:w="1701"/>
        <w:gridCol w:w="9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9889" w:type="dxa"/>
            <w:gridSpan w:val="6"/>
            <w:shd w:val="clear" w:color="auto" w:fill="D9D9D9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ORÇAMENTO DE RECURSOS MATERIAIS*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CONSUMO/DESCRIÇÃO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QUANT.</w:t>
            </w: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(Unidade, metro, caixa, Litro, Rolo, Dúzia)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obrigatório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UNITÁRIO</w:t>
            </w: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3"/>
          <w:wBefore w:w="6629" w:type="dxa"/>
          <w:trHeight w:val="375" w:hRule="atLeast"/>
        </w:trPr>
        <w:tc>
          <w:tcPr>
            <w:tcW w:w="1710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GERAL</w:t>
            </w:r>
          </w:p>
        </w:tc>
        <w:tc>
          <w:tcPr>
            <w:tcW w:w="1550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  <w:lang w:val="pt-BR"/>
        </w:rPr>
      </w:pPr>
      <w:r>
        <w:rPr>
          <w:rFonts w:hint="default"/>
          <w:sz w:val="24"/>
          <w:szCs w:val="24"/>
          <w:lang w:val="pt-BR"/>
        </w:rPr>
        <w:t>* Qualquer alteração no formulário acarretará na eliminação automatica da proposta</w:t>
      </w:r>
    </w:p>
    <w:p>
      <w:pPr>
        <w:jc w:val="center"/>
        <w:rPr>
          <w:rFonts w:hint="default"/>
          <w:sz w:val="24"/>
          <w:szCs w:val="24"/>
          <w:lang w:val="pt-BR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851" w:right="1134" w:bottom="426" w:left="12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9"/>
      <w:ind w:left="720" w:right="360"/>
    </w:pPr>
    <w:r>
      <w:t>*Campos obrigatórios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155"/>
      </w:tabs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2667635</wp:posOffset>
          </wp:positionH>
          <wp:positionV relativeFrom="paragraph">
            <wp:posOffset>-199390</wp:posOffset>
          </wp:positionV>
          <wp:extent cx="684530" cy="774065"/>
          <wp:effectExtent l="19050" t="0" r="1270" b="0"/>
          <wp:wrapNone/>
          <wp:docPr id="2" name="Imagem 1" descr="brasao_uepa 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_uepa 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530" cy="774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8"/>
      <w:tabs>
        <w:tab w:val="right" w:pos="9498"/>
        <w:tab w:val="clear" w:pos="8838"/>
      </w:tabs>
      <w:ind w:right="360"/>
      <w:jc w:val="center"/>
      <w:rPr>
        <w:b/>
        <w:bCs/>
        <w:sz w:val="24"/>
        <w:szCs w:val="24"/>
      </w:rPr>
    </w:pPr>
  </w:p>
  <w:p>
    <w:pPr>
      <w:pStyle w:val="8"/>
      <w:tabs>
        <w:tab w:val="right" w:pos="9498"/>
        <w:tab w:val="clear" w:pos="8838"/>
      </w:tabs>
      <w:ind w:right="360"/>
      <w:jc w:val="center"/>
      <w:rPr>
        <w:b/>
        <w:bCs/>
        <w:sz w:val="24"/>
        <w:szCs w:val="24"/>
      </w:rPr>
    </w:pPr>
  </w:p>
  <w:p>
    <w:pPr>
      <w:pStyle w:val="8"/>
      <w:tabs>
        <w:tab w:val="right" w:pos="9498"/>
        <w:tab w:val="clear" w:pos="8838"/>
      </w:tabs>
      <w:ind w:right="360"/>
      <w:jc w:val="center"/>
      <w:rPr>
        <w:b/>
        <w:bCs/>
        <w:sz w:val="24"/>
        <w:szCs w:val="24"/>
      </w:rPr>
    </w:pPr>
  </w:p>
  <w:p>
    <w:pPr>
      <w:pStyle w:val="8"/>
      <w:tabs>
        <w:tab w:val="right" w:pos="9498"/>
        <w:tab w:val="clear" w:pos="4419"/>
        <w:tab w:val="clear" w:pos="883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UNIVERSIDADE DO ESTADO DO PARÁ</w:t>
    </w:r>
  </w:p>
  <w:p>
    <w:pPr>
      <w:pStyle w:val="8"/>
      <w:tabs>
        <w:tab w:val="right" w:pos="9498"/>
        <w:tab w:val="clear" w:pos="4419"/>
        <w:tab w:val="clear" w:pos="883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GABINETE DA REITORIA</w:t>
    </w:r>
  </w:p>
  <w:p>
    <w:pPr>
      <w:pStyle w:val="8"/>
      <w:tabs>
        <w:tab w:val="right" w:pos="9498"/>
        <w:tab w:val="clear" w:pos="8838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PRÓ-REITORIA DE EXTENSÃO</w:t>
    </w:r>
  </w:p>
  <w:p>
    <w:pPr>
      <w:pStyle w:val="8"/>
      <w:tabs>
        <w:tab w:val="right" w:pos="9498"/>
        <w:tab w:val="clear" w:pos="883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A5090"/>
    <w:multiLevelType w:val="multilevel"/>
    <w:tmpl w:val="2CEA50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10"/>
    <w:rsid w:val="00007A16"/>
    <w:rsid w:val="00042BF7"/>
    <w:rsid w:val="00055A62"/>
    <w:rsid w:val="000566DC"/>
    <w:rsid w:val="000601A6"/>
    <w:rsid w:val="000607D2"/>
    <w:rsid w:val="00060840"/>
    <w:rsid w:val="00082FC6"/>
    <w:rsid w:val="000A240F"/>
    <w:rsid w:val="000A705B"/>
    <w:rsid w:val="000B7650"/>
    <w:rsid w:val="000C14AE"/>
    <w:rsid w:val="000C4535"/>
    <w:rsid w:val="000C45A9"/>
    <w:rsid w:val="000D0ADD"/>
    <w:rsid w:val="000D77E6"/>
    <w:rsid w:val="000E622B"/>
    <w:rsid w:val="00120FD8"/>
    <w:rsid w:val="00123EBD"/>
    <w:rsid w:val="00127C1D"/>
    <w:rsid w:val="00144750"/>
    <w:rsid w:val="00150173"/>
    <w:rsid w:val="00155E56"/>
    <w:rsid w:val="0017706E"/>
    <w:rsid w:val="001814FB"/>
    <w:rsid w:val="001A0690"/>
    <w:rsid w:val="001B039F"/>
    <w:rsid w:val="001B41D9"/>
    <w:rsid w:val="001D047B"/>
    <w:rsid w:val="001D08A3"/>
    <w:rsid w:val="001D62F1"/>
    <w:rsid w:val="001E15D2"/>
    <w:rsid w:val="001E1C83"/>
    <w:rsid w:val="001E1F73"/>
    <w:rsid w:val="001E3350"/>
    <w:rsid w:val="001E34BA"/>
    <w:rsid w:val="001F4F9B"/>
    <w:rsid w:val="0020150D"/>
    <w:rsid w:val="00214E59"/>
    <w:rsid w:val="0022625E"/>
    <w:rsid w:val="00227983"/>
    <w:rsid w:val="002342DB"/>
    <w:rsid w:val="00255B5A"/>
    <w:rsid w:val="00264F3B"/>
    <w:rsid w:val="00283293"/>
    <w:rsid w:val="00293C7E"/>
    <w:rsid w:val="0029716D"/>
    <w:rsid w:val="002A28F7"/>
    <w:rsid w:val="002A7FE1"/>
    <w:rsid w:val="002B1D30"/>
    <w:rsid w:val="002C3275"/>
    <w:rsid w:val="002C4D85"/>
    <w:rsid w:val="002C58AA"/>
    <w:rsid w:val="002D05E1"/>
    <w:rsid w:val="002D64F4"/>
    <w:rsid w:val="002E6445"/>
    <w:rsid w:val="002F3884"/>
    <w:rsid w:val="00301C31"/>
    <w:rsid w:val="00316507"/>
    <w:rsid w:val="003359E2"/>
    <w:rsid w:val="003430A4"/>
    <w:rsid w:val="00344CFE"/>
    <w:rsid w:val="00346401"/>
    <w:rsid w:val="003533A0"/>
    <w:rsid w:val="00366239"/>
    <w:rsid w:val="00371F10"/>
    <w:rsid w:val="0039302E"/>
    <w:rsid w:val="00397546"/>
    <w:rsid w:val="003A35E4"/>
    <w:rsid w:val="003B7F4B"/>
    <w:rsid w:val="003D4F27"/>
    <w:rsid w:val="003F012D"/>
    <w:rsid w:val="003F35F3"/>
    <w:rsid w:val="003F4450"/>
    <w:rsid w:val="00402598"/>
    <w:rsid w:val="004111B2"/>
    <w:rsid w:val="00412D8F"/>
    <w:rsid w:val="00443F40"/>
    <w:rsid w:val="00444003"/>
    <w:rsid w:val="004468C9"/>
    <w:rsid w:val="00455789"/>
    <w:rsid w:val="00470D2F"/>
    <w:rsid w:val="00481C71"/>
    <w:rsid w:val="004836A2"/>
    <w:rsid w:val="004874B0"/>
    <w:rsid w:val="004943DC"/>
    <w:rsid w:val="004B7D07"/>
    <w:rsid w:val="004D42D9"/>
    <w:rsid w:val="004F30C5"/>
    <w:rsid w:val="00504D15"/>
    <w:rsid w:val="005307BA"/>
    <w:rsid w:val="005310B5"/>
    <w:rsid w:val="00533977"/>
    <w:rsid w:val="0053778B"/>
    <w:rsid w:val="00545725"/>
    <w:rsid w:val="00557544"/>
    <w:rsid w:val="00575EEE"/>
    <w:rsid w:val="00584001"/>
    <w:rsid w:val="00585537"/>
    <w:rsid w:val="0059391A"/>
    <w:rsid w:val="005D082B"/>
    <w:rsid w:val="005F3F77"/>
    <w:rsid w:val="006003C0"/>
    <w:rsid w:val="00604CC7"/>
    <w:rsid w:val="006172DA"/>
    <w:rsid w:val="0063293F"/>
    <w:rsid w:val="00640CA9"/>
    <w:rsid w:val="00644BD6"/>
    <w:rsid w:val="00657647"/>
    <w:rsid w:val="0066053F"/>
    <w:rsid w:val="0067213E"/>
    <w:rsid w:val="00675415"/>
    <w:rsid w:val="006762A8"/>
    <w:rsid w:val="00683097"/>
    <w:rsid w:val="00693179"/>
    <w:rsid w:val="00695DF7"/>
    <w:rsid w:val="00696457"/>
    <w:rsid w:val="006C534E"/>
    <w:rsid w:val="006D0B6E"/>
    <w:rsid w:val="006D577A"/>
    <w:rsid w:val="006E65E9"/>
    <w:rsid w:val="006F42A0"/>
    <w:rsid w:val="007013A4"/>
    <w:rsid w:val="007221A2"/>
    <w:rsid w:val="00723048"/>
    <w:rsid w:val="00727BE0"/>
    <w:rsid w:val="00750A97"/>
    <w:rsid w:val="00753009"/>
    <w:rsid w:val="007579B3"/>
    <w:rsid w:val="00776AB9"/>
    <w:rsid w:val="007B5C60"/>
    <w:rsid w:val="007D17E7"/>
    <w:rsid w:val="007D5F07"/>
    <w:rsid w:val="008002D7"/>
    <w:rsid w:val="00800CDD"/>
    <w:rsid w:val="0081386E"/>
    <w:rsid w:val="008201F6"/>
    <w:rsid w:val="00831D48"/>
    <w:rsid w:val="00840DB3"/>
    <w:rsid w:val="00841A2B"/>
    <w:rsid w:val="00844FD0"/>
    <w:rsid w:val="00854A50"/>
    <w:rsid w:val="00874FEB"/>
    <w:rsid w:val="00875EC4"/>
    <w:rsid w:val="0087666A"/>
    <w:rsid w:val="00877637"/>
    <w:rsid w:val="00881055"/>
    <w:rsid w:val="00884416"/>
    <w:rsid w:val="00897CFE"/>
    <w:rsid w:val="008A3EAA"/>
    <w:rsid w:val="008E3532"/>
    <w:rsid w:val="008F67F8"/>
    <w:rsid w:val="00903599"/>
    <w:rsid w:val="009128E2"/>
    <w:rsid w:val="00916CDF"/>
    <w:rsid w:val="00924ED1"/>
    <w:rsid w:val="00924F84"/>
    <w:rsid w:val="00926520"/>
    <w:rsid w:val="00927636"/>
    <w:rsid w:val="00943FFD"/>
    <w:rsid w:val="009540F6"/>
    <w:rsid w:val="00961804"/>
    <w:rsid w:val="009713F2"/>
    <w:rsid w:val="009830BC"/>
    <w:rsid w:val="00991FF4"/>
    <w:rsid w:val="00992B30"/>
    <w:rsid w:val="00996829"/>
    <w:rsid w:val="009B02CA"/>
    <w:rsid w:val="009B2138"/>
    <w:rsid w:val="009D5E61"/>
    <w:rsid w:val="009E7685"/>
    <w:rsid w:val="009E7B9E"/>
    <w:rsid w:val="00A01403"/>
    <w:rsid w:val="00A16BA7"/>
    <w:rsid w:val="00A25818"/>
    <w:rsid w:val="00A340B8"/>
    <w:rsid w:val="00A47313"/>
    <w:rsid w:val="00A47728"/>
    <w:rsid w:val="00A75AC2"/>
    <w:rsid w:val="00A840D1"/>
    <w:rsid w:val="00AA3A70"/>
    <w:rsid w:val="00AC3A66"/>
    <w:rsid w:val="00AC3D71"/>
    <w:rsid w:val="00AD47CD"/>
    <w:rsid w:val="00AD4C6D"/>
    <w:rsid w:val="00AF56FD"/>
    <w:rsid w:val="00B07CDE"/>
    <w:rsid w:val="00B15DD6"/>
    <w:rsid w:val="00B35DEF"/>
    <w:rsid w:val="00B3750F"/>
    <w:rsid w:val="00B5067F"/>
    <w:rsid w:val="00B50C94"/>
    <w:rsid w:val="00B5759E"/>
    <w:rsid w:val="00B624F0"/>
    <w:rsid w:val="00B8473E"/>
    <w:rsid w:val="00B853DD"/>
    <w:rsid w:val="00B86B93"/>
    <w:rsid w:val="00B926F8"/>
    <w:rsid w:val="00BC2D3A"/>
    <w:rsid w:val="00BC4123"/>
    <w:rsid w:val="00BD1EF3"/>
    <w:rsid w:val="00BD5C49"/>
    <w:rsid w:val="00BE7CDB"/>
    <w:rsid w:val="00BF1348"/>
    <w:rsid w:val="00C063F7"/>
    <w:rsid w:val="00C10621"/>
    <w:rsid w:val="00C1386D"/>
    <w:rsid w:val="00C34417"/>
    <w:rsid w:val="00C51AAE"/>
    <w:rsid w:val="00C56BAC"/>
    <w:rsid w:val="00C67311"/>
    <w:rsid w:val="00C9362A"/>
    <w:rsid w:val="00CA25C4"/>
    <w:rsid w:val="00CA6FDF"/>
    <w:rsid w:val="00CB4D35"/>
    <w:rsid w:val="00CB63FF"/>
    <w:rsid w:val="00CC3D63"/>
    <w:rsid w:val="00CD5C81"/>
    <w:rsid w:val="00CD6A08"/>
    <w:rsid w:val="00CE5B3B"/>
    <w:rsid w:val="00CE6435"/>
    <w:rsid w:val="00D07ADB"/>
    <w:rsid w:val="00D24DAA"/>
    <w:rsid w:val="00D27868"/>
    <w:rsid w:val="00D50155"/>
    <w:rsid w:val="00D51F53"/>
    <w:rsid w:val="00D56176"/>
    <w:rsid w:val="00D85853"/>
    <w:rsid w:val="00D92D7B"/>
    <w:rsid w:val="00DA35B2"/>
    <w:rsid w:val="00DC144E"/>
    <w:rsid w:val="00DD01F0"/>
    <w:rsid w:val="00DD1848"/>
    <w:rsid w:val="00DD381B"/>
    <w:rsid w:val="00DE41A0"/>
    <w:rsid w:val="00DF628E"/>
    <w:rsid w:val="00E139F1"/>
    <w:rsid w:val="00E13B91"/>
    <w:rsid w:val="00E15187"/>
    <w:rsid w:val="00E34336"/>
    <w:rsid w:val="00E550B5"/>
    <w:rsid w:val="00E654EF"/>
    <w:rsid w:val="00E83217"/>
    <w:rsid w:val="00E83DC8"/>
    <w:rsid w:val="00E90A9E"/>
    <w:rsid w:val="00E916C7"/>
    <w:rsid w:val="00E923DD"/>
    <w:rsid w:val="00E938C5"/>
    <w:rsid w:val="00EA47D9"/>
    <w:rsid w:val="00EA55EE"/>
    <w:rsid w:val="00EA5BAF"/>
    <w:rsid w:val="00EE5510"/>
    <w:rsid w:val="00F02619"/>
    <w:rsid w:val="00F02854"/>
    <w:rsid w:val="00F54FA4"/>
    <w:rsid w:val="00F55019"/>
    <w:rsid w:val="00F647A9"/>
    <w:rsid w:val="00F65BA7"/>
    <w:rsid w:val="00F85917"/>
    <w:rsid w:val="00F93900"/>
    <w:rsid w:val="00F93BB2"/>
    <w:rsid w:val="00F93F28"/>
    <w:rsid w:val="00FA5D9C"/>
    <w:rsid w:val="00FB3D6F"/>
    <w:rsid w:val="00FC0620"/>
    <w:rsid w:val="00FE5457"/>
    <w:rsid w:val="00FF1EEE"/>
    <w:rsid w:val="00FF1F00"/>
    <w:rsid w:val="0B7D71C5"/>
    <w:rsid w:val="0C7918D5"/>
    <w:rsid w:val="0E253474"/>
    <w:rsid w:val="0E52510A"/>
    <w:rsid w:val="12815AB0"/>
    <w:rsid w:val="2A1C23A5"/>
    <w:rsid w:val="32FA7D6D"/>
    <w:rsid w:val="41C07C45"/>
    <w:rsid w:val="48720BED"/>
    <w:rsid w:val="49F91BCF"/>
    <w:rsid w:val="4DE16BBF"/>
    <w:rsid w:val="5BC31EBA"/>
    <w:rsid w:val="630C6C40"/>
    <w:rsid w:val="6C16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suppressAutoHyphens/>
      <w:jc w:val="right"/>
      <w:outlineLvl w:val="0"/>
    </w:pPr>
    <w:rPr>
      <w:b/>
      <w:sz w:val="24"/>
      <w:lang w:eastAsia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Title"/>
    <w:basedOn w:val="1"/>
    <w:link w:val="17"/>
    <w:qFormat/>
    <w:uiPriority w:val="0"/>
    <w:pPr>
      <w:jc w:val="center"/>
    </w:pPr>
    <w:rPr>
      <w:rFonts w:ascii="Bookman Old Style" w:hAnsi="Bookman Old Style"/>
      <w:b/>
      <w:bCs/>
      <w:sz w:val="32"/>
      <w:szCs w:val="24"/>
    </w:rPr>
  </w:style>
  <w:style w:type="paragraph" w:styleId="8">
    <w:name w:val="header"/>
    <w:basedOn w:val="1"/>
    <w:link w:val="11"/>
    <w:qFormat/>
    <w:uiPriority w:val="99"/>
    <w:pPr>
      <w:tabs>
        <w:tab w:val="center" w:pos="4419"/>
        <w:tab w:val="right" w:pos="8838"/>
      </w:tabs>
    </w:pPr>
  </w:style>
  <w:style w:type="paragraph" w:styleId="9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0">
    <w:name w:val="Balloon Text"/>
    <w:basedOn w:val="1"/>
    <w:link w:val="15"/>
    <w:qFormat/>
    <w:uiPriority w:val="0"/>
    <w:rPr>
      <w:rFonts w:ascii="Tahoma" w:hAnsi="Tahoma"/>
      <w:sz w:val="16"/>
      <w:szCs w:val="16"/>
    </w:rPr>
  </w:style>
  <w:style w:type="character" w:customStyle="1" w:styleId="11">
    <w:name w:val="Cabeçalho Char"/>
    <w:link w:val="8"/>
    <w:qFormat/>
    <w:uiPriority w:val="99"/>
    <w:rPr>
      <w:lang w:val="pt-BR" w:eastAsia="pt-BR" w:bidi="ar-SA"/>
    </w:rPr>
  </w:style>
  <w:style w:type="paragraph" w:customStyle="1" w:styleId="12">
    <w:name w:val="titulo"/>
    <w:basedOn w:val="1"/>
    <w:qFormat/>
    <w:uiPriority w:val="0"/>
    <w:pPr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13">
    <w:name w:val="texto"/>
    <w:basedOn w:val="1"/>
    <w:qFormat/>
    <w:uiPriority w:val="0"/>
    <w:pPr>
      <w:spacing w:before="100" w:beforeAutospacing="1" w:after="100" w:afterAutospacing="1"/>
      <w:textAlignment w:val="top"/>
    </w:pPr>
    <w:rPr>
      <w:color w:val="666666"/>
      <w:sz w:val="17"/>
      <w:szCs w:val="17"/>
    </w:rPr>
  </w:style>
  <w:style w:type="character" w:customStyle="1" w:styleId="14">
    <w:name w:val="texto1"/>
    <w:qFormat/>
    <w:uiPriority w:val="0"/>
    <w:rPr>
      <w:color w:val="666666"/>
      <w:sz w:val="17"/>
      <w:szCs w:val="17"/>
    </w:rPr>
  </w:style>
  <w:style w:type="character" w:customStyle="1" w:styleId="15">
    <w:name w:val="Texto de balão Char"/>
    <w:link w:val="10"/>
    <w:qFormat/>
    <w:uiPriority w:val="0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7">
    <w:name w:val="Título Char"/>
    <w:link w:val="7"/>
    <w:qFormat/>
    <w:uiPriority w:val="0"/>
    <w:rPr>
      <w:rFonts w:ascii="Bookman Old Style" w:hAnsi="Bookman Old Style"/>
      <w:b/>
      <w:bCs/>
      <w:sz w:val="32"/>
      <w:szCs w:val="24"/>
    </w:rPr>
  </w:style>
  <w:style w:type="character" w:customStyle="1" w:styleId="18">
    <w:name w:val="txtprodutog1"/>
    <w:qFormat/>
    <w:uiPriority w:val="0"/>
    <w:rPr>
      <w:rFonts w:hint="default" w:ascii="Arial" w:hAnsi="Arial" w:cs="Arial"/>
      <w:b/>
      <w:bCs/>
      <w:color w:val="575757"/>
      <w:sz w:val="18"/>
      <w:szCs w:val="18"/>
    </w:rPr>
  </w:style>
  <w:style w:type="character" w:customStyle="1" w:styleId="19">
    <w:name w:val="Título 1 Char"/>
    <w:link w:val="2"/>
    <w:qFormat/>
    <w:uiPriority w:val="0"/>
    <w:rPr>
      <w:b/>
      <w:sz w:val="24"/>
      <w:lang w:eastAsia="ar-SA"/>
    </w:rPr>
  </w:style>
  <w:style w:type="character" w:customStyle="1" w:styleId="20">
    <w:name w:val="yiv5317784227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Grupo Ávila</Company>
  <Pages>7</Pages>
  <Words>493</Words>
  <Characters>2663</Characters>
  <Lines>22</Lines>
  <Paragraphs>6</Paragraphs>
  <TotalTime>0</TotalTime>
  <ScaleCrop>false</ScaleCrop>
  <LinksUpToDate>false</LinksUpToDate>
  <CharactersWithSpaces>3150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2023-04-10T19:50:00Z</dcterms:created>
  <dc:creator>Nome</dc:creator>
  <cp:lastModifiedBy>marcio.neves</cp:lastModifiedBy>
  <cp:lastPrinted>2023-10-02T16:24:00Z</cp:lastPrinted>
  <dcterms:modified xsi:type="dcterms:W3CDTF">2023-12-14T11:08:04Z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4F63AD841E12486AACDCB2C5C29AD4CD_13</vt:lpwstr>
  </property>
</Properties>
</file>