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1892" w14:textId="77777777" w:rsidR="000F3E49" w:rsidRDefault="000F3E49">
      <w:pPr>
        <w:rPr>
          <w:b/>
          <w:bCs/>
        </w:rPr>
      </w:pPr>
    </w:p>
    <w:p w14:paraId="3374295B" w14:textId="7E3D70FC" w:rsidR="00BD4D21" w:rsidRDefault="00BD4D21" w:rsidP="00BD4D21">
      <w:pPr>
        <w:jc w:val="center"/>
        <w:rPr>
          <w:b/>
          <w:bCs/>
        </w:rPr>
      </w:pPr>
      <w:r>
        <w:rPr>
          <w:b/>
          <w:bCs/>
        </w:rPr>
        <w:t>ANEXO II – PLANILHA DE AVALIAÇÃO DA PROVA DE TÍTULOS</w:t>
      </w:r>
    </w:p>
    <w:p w14:paraId="0A635CCE" w14:textId="77777777" w:rsidR="00BD4D21" w:rsidRDefault="00BD4D21" w:rsidP="00BD4D21">
      <w:pPr>
        <w:jc w:val="center"/>
        <w:rPr>
          <w:b/>
          <w:bCs/>
        </w:rPr>
      </w:pPr>
    </w:p>
    <w:p w14:paraId="20EC0F06" w14:textId="77777777" w:rsidR="00BD4D21" w:rsidRDefault="00BD4D21" w:rsidP="00BD4D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PESSOAL DE NÍVEL SUPERIOR</w:t>
      </w:r>
    </w:p>
    <w:p w14:paraId="1B0917E6" w14:textId="77777777" w:rsidR="00BD4D21" w:rsidRDefault="00BD4D21" w:rsidP="00BD4D21">
      <w:pPr>
        <w:jc w:val="center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834"/>
        <w:gridCol w:w="2981"/>
        <w:gridCol w:w="1134"/>
      </w:tblGrid>
      <w:tr w:rsidR="00BD4D21" w:rsidRPr="00FF534F" w14:paraId="2C6CB94C" w14:textId="77777777" w:rsidTr="00011AA6">
        <w:trPr>
          <w:trHeight w:val="320"/>
        </w:trPr>
        <w:tc>
          <w:tcPr>
            <w:tcW w:w="8500" w:type="dxa"/>
            <w:gridSpan w:val="4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356E1929" w14:textId="77777777" w:rsid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</w:t>
            </w:r>
            <w:r w:rsidRPr="00FF534F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ASSIDUIDADE</w:t>
            </w:r>
          </w:p>
          <w:p w14:paraId="14E19062" w14:textId="0AD9DBBA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10</w:t>
            </w:r>
            <w:r w:rsidR="00FF534F"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 para o item</w:t>
            </w:r>
          </w:p>
        </w:tc>
      </w:tr>
      <w:tr w:rsidR="00BD4D21" w:rsidRPr="00FF534F" w14:paraId="16401FC2" w14:textId="77777777" w:rsidTr="00011AA6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20D6D34" w14:textId="77777777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8234081" w14:textId="77777777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3B6E5BD2" w14:textId="77777777" w:rsidR="00BD4D21" w:rsidRPr="00FF534F" w:rsidRDefault="00BD4D21" w:rsidP="00FF534F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3C561A8" w14:textId="77777777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BD4D21" w:rsidRPr="00FF534F" w14:paraId="28C9E36B" w14:textId="77777777" w:rsidTr="003A649E">
        <w:trPr>
          <w:trHeight w:val="467"/>
        </w:trPr>
        <w:tc>
          <w:tcPr>
            <w:tcW w:w="1551" w:type="dxa"/>
            <w:vMerge w:val="restart"/>
            <w:tcBorders>
              <w:right w:val="single" w:sz="4" w:space="0" w:color="auto"/>
            </w:tcBorders>
          </w:tcPr>
          <w:p w14:paraId="350F1205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1E331AAB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2992C539" w14:textId="10BCBCC4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Média obtida no fator assiduidade na última avaliação de desempenho do servidor</w:t>
            </w:r>
            <w:r w:rsidR="001B0300"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7EA4F0E6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</w:tcPr>
          <w:p w14:paraId="18BA958D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49080E93" w14:textId="560ECC34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Cópia da Ficha de Avaliação de desempenho do servidor, extraída do último processo de avaliação de desempenho, em conformidade com a Resolução n.º 2055/09-CONSUN/UEPA (Consultar o processo via Sistema Processo Administrativo Eletrônico - PAE ou no Protocolo do seu Campus)</w:t>
            </w:r>
            <w:r w:rsidR="001B0300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23FAC3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  <w:lang w:val="pt-BR"/>
              </w:rPr>
            </w:pPr>
            <w:r w:rsidRPr="00FF534F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0,0 ponto nos casos em que a Média obtida foi de 0 a 49 no fator assiduidade ou nos casos em que o servidor ainda não tenha sido submetido a processo de avaliação de desempenho na UEPA. </w:t>
            </w:r>
          </w:p>
        </w:tc>
        <w:tc>
          <w:tcPr>
            <w:tcW w:w="1134" w:type="dxa"/>
            <w:vMerge w:val="restart"/>
          </w:tcPr>
          <w:p w14:paraId="6057F11E" w14:textId="77777777" w:rsidR="00BD4D21" w:rsidRPr="00FF534F" w:rsidRDefault="00BD4D21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D4D21" w:rsidRPr="00FF534F" w14:paraId="441056E1" w14:textId="77777777" w:rsidTr="003A649E">
        <w:trPr>
          <w:trHeight w:val="573"/>
        </w:trPr>
        <w:tc>
          <w:tcPr>
            <w:tcW w:w="1551" w:type="dxa"/>
            <w:vMerge/>
            <w:tcBorders>
              <w:right w:val="single" w:sz="4" w:space="0" w:color="auto"/>
            </w:tcBorders>
          </w:tcPr>
          <w:p w14:paraId="64263957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</w:tcPr>
          <w:p w14:paraId="2972A4A9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14:paraId="2E23AA02" w14:textId="52F65B4A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 xml:space="preserve">5,0 pontos </w:t>
            </w:r>
            <w:r w:rsidRPr="00FF534F">
              <w:rPr>
                <w:rFonts w:ascii="Times New Roman" w:hAnsi="Times New Roman" w:cs="Times New Roman"/>
                <w:color w:val="000000" w:themeColor="text1"/>
                <w:lang w:val="pt-BR"/>
              </w:rPr>
              <w:t>nos casos em que a Média obtida foi de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50 a 79 no fator assiduidade.</w:t>
            </w:r>
          </w:p>
        </w:tc>
        <w:tc>
          <w:tcPr>
            <w:tcW w:w="1134" w:type="dxa"/>
            <w:vMerge/>
          </w:tcPr>
          <w:p w14:paraId="293DD490" w14:textId="77777777" w:rsidR="00BD4D21" w:rsidRPr="00FF534F" w:rsidRDefault="00BD4D21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D4D21" w:rsidRPr="00FF534F" w14:paraId="0085252B" w14:textId="77777777" w:rsidTr="00011AA6">
        <w:trPr>
          <w:trHeight w:val="402"/>
        </w:trPr>
        <w:tc>
          <w:tcPr>
            <w:tcW w:w="155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1E1C2EA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CFF684C" w14:textId="77777777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000000"/>
            </w:tcBorders>
          </w:tcPr>
          <w:p w14:paraId="3D50E48E" w14:textId="11032E95" w:rsidR="00BD4D21" w:rsidRPr="00FF534F" w:rsidRDefault="00BD4D21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 xml:space="preserve">10,0 pontos </w:t>
            </w:r>
            <w:r w:rsidRPr="00FF534F">
              <w:rPr>
                <w:rFonts w:ascii="Times New Roman" w:hAnsi="Times New Roman" w:cs="Times New Roman"/>
                <w:color w:val="000000" w:themeColor="text1"/>
                <w:lang w:val="pt-BR"/>
              </w:rPr>
              <w:t>nos casos em que a Média obtida foi de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80 a 100 no fator assiduidade</w:t>
            </w:r>
            <w:r w:rsidR="00FF534F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635CF739" w14:textId="77777777" w:rsidR="00BD4D21" w:rsidRPr="00FF534F" w:rsidRDefault="00BD4D21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D4D21" w:rsidRPr="00FF534F" w14:paraId="612BC40B" w14:textId="77777777" w:rsidTr="00011AA6">
        <w:trPr>
          <w:trHeight w:val="43"/>
        </w:trPr>
        <w:tc>
          <w:tcPr>
            <w:tcW w:w="8500" w:type="dxa"/>
            <w:gridSpan w:val="4"/>
            <w:shd w:val="clear" w:color="auto" w:fill="B4C6E7" w:themeFill="accent1" w:themeFillTint="66"/>
          </w:tcPr>
          <w:p w14:paraId="0EEFA5D6" w14:textId="705D40A9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</w:t>
            </w:r>
            <w:r w:rsidRPr="00FF534F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 xml:space="preserve">DISCIPLINA </w:t>
            </w:r>
            <w:r w:rsidRPr="00011AA6">
              <w:rPr>
                <w:rFonts w:ascii="Times New Roman" w:hAnsi="Times New Roman" w:cs="Times New Roman"/>
                <w:b/>
                <w:lang w:val="pt-BR"/>
              </w:rPr>
              <w:t xml:space="preserve">(Período de </w:t>
            </w:r>
            <w:r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j</w:t>
            </w:r>
            <w:r w:rsidR="00011AA6"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ul</w:t>
            </w:r>
            <w:r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 xml:space="preserve">./2013 a </w:t>
            </w:r>
            <w:r w:rsidR="00011AA6"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jun.</w:t>
            </w:r>
            <w:r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/202</w:t>
            </w:r>
            <w:r w:rsidR="00DC5A75"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3</w:t>
            </w:r>
            <w:r w:rsidRPr="00011AA6">
              <w:rPr>
                <w:rFonts w:ascii="Times New Roman" w:hAnsi="Times New Roman" w:cs="Times New Roman"/>
                <w:b/>
                <w:lang w:val="pt-BR"/>
              </w:rPr>
              <w:t>)</w:t>
            </w:r>
          </w:p>
          <w:p w14:paraId="1AB9B399" w14:textId="12F25C2C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10</w:t>
            </w:r>
            <w:r w:rsidR="00FF534F"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  <w:r w:rsidR="00FF534F">
              <w:rPr>
                <w:rFonts w:ascii="Times New Roman" w:hAnsi="Times New Roman" w:cs="Times New Roman"/>
                <w:b/>
                <w:lang w:val="pt-BR"/>
              </w:rPr>
              <w:t xml:space="preserve"> para o item</w:t>
            </w:r>
          </w:p>
        </w:tc>
      </w:tr>
      <w:tr w:rsidR="00102EF8" w:rsidRPr="00FF534F" w14:paraId="18E05B33" w14:textId="77777777" w:rsidTr="0021215E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A98DAD6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5102AC5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4845980A" w14:textId="77777777" w:rsidR="00102EF8" w:rsidRPr="00FF534F" w:rsidRDefault="00102EF8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0E6949F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102EF8" w:rsidRPr="00FF534F" w14:paraId="48F2D8C2" w14:textId="77777777" w:rsidTr="00011AA6">
        <w:trPr>
          <w:trHeight w:val="1012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</w:tcPr>
          <w:p w14:paraId="2CF2CF55" w14:textId="77777777" w:rsidR="00102EF8" w:rsidRPr="00FF534F" w:rsidRDefault="00102EF8" w:rsidP="00102EF8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7A08C60B" w14:textId="77777777" w:rsidR="00102EF8" w:rsidRPr="00FF534F" w:rsidRDefault="00102EF8" w:rsidP="00102EF8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3DA29B5B" w14:textId="77777777" w:rsidR="00102EF8" w:rsidRPr="00FF534F" w:rsidRDefault="00102EF8" w:rsidP="00102EF8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Penalidades Disciplinares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3ACE0075" w14:textId="77777777" w:rsidR="00102EF8" w:rsidRPr="00FF534F" w:rsidRDefault="00102EF8" w:rsidP="00102EF8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</w:tcPr>
          <w:p w14:paraId="0BF468CA" w14:textId="222EBDF7" w:rsidR="00102EF8" w:rsidRPr="00FF534F" w:rsidRDefault="00102EF8" w:rsidP="00102EF8">
            <w:pPr>
              <w:spacing w:before="120" w:after="120"/>
              <w:jc w:val="both"/>
            </w:pPr>
            <w:r w:rsidRPr="00FF534F">
              <w:rPr>
                <w:lang w:val="pt-BR"/>
              </w:rPr>
              <w:t xml:space="preserve">Ficha funcional emitida pela Diretoria de Gestão de Pessoas da UEPA, </w:t>
            </w:r>
            <w:r>
              <w:rPr>
                <w:lang w:val="pt-BR"/>
              </w:rPr>
              <w:t xml:space="preserve">em período posterior à publicação do Edital, </w:t>
            </w:r>
            <w:r w:rsidRPr="00FF534F">
              <w:rPr>
                <w:lang w:val="pt-BR"/>
              </w:rPr>
              <w:t>após solicitação do servidor por meio do Sistema Processo Administrativo Eletrônico (PAE)</w:t>
            </w:r>
            <w:r>
              <w:rPr>
                <w:lang w:val="pt-BR"/>
              </w:rPr>
              <w:t>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763A6047" w14:textId="77777777" w:rsidR="00102EF8" w:rsidRDefault="00102EF8" w:rsidP="00102EF8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3A64D085" w14:textId="388C82CC" w:rsidR="00102EF8" w:rsidRDefault="00102EF8" w:rsidP="00102EF8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1,0 ponto por ano completo em que o servidor não sofreu penalidade no exercício do cargo objeto da remoção, até o máximo de 10,0 pontos.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48A04E90" w14:textId="77777777" w:rsidR="00102EF8" w:rsidRPr="00FF534F" w:rsidRDefault="00102EF8" w:rsidP="00102EF8">
            <w:pPr>
              <w:pStyle w:val="TableParagraph"/>
              <w:spacing w:before="120" w:after="120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D4D21" w:rsidRPr="00FF534F" w14:paraId="2345531A" w14:textId="77777777" w:rsidTr="00011AA6">
        <w:trPr>
          <w:trHeight w:val="43"/>
        </w:trPr>
        <w:tc>
          <w:tcPr>
            <w:tcW w:w="8500" w:type="dxa"/>
            <w:gridSpan w:val="4"/>
            <w:shd w:val="clear" w:color="auto" w:fill="B4C6E7" w:themeFill="accent1" w:themeFillTint="66"/>
          </w:tcPr>
          <w:p w14:paraId="17286E4C" w14:textId="5045F0E3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pacing w:val="-4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</w:t>
            </w:r>
            <w:r w:rsidRPr="00FF534F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 xml:space="preserve">TEMPO DE SERVIÇO (Período de </w:t>
            </w:r>
            <w:r w:rsidR="00011AA6"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jul./2013 a jun./2023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)</w:t>
            </w:r>
          </w:p>
          <w:p w14:paraId="051C21B2" w14:textId="37172413" w:rsidR="00BD4D21" w:rsidRPr="00FF534F" w:rsidRDefault="00BD4D21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10</w:t>
            </w:r>
            <w:r w:rsidR="00FF534F"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  <w:r w:rsidR="00FF534F">
              <w:rPr>
                <w:rFonts w:ascii="Times New Roman" w:hAnsi="Times New Roman" w:cs="Times New Roman"/>
                <w:b/>
                <w:lang w:val="pt-BR"/>
              </w:rPr>
              <w:t xml:space="preserve"> para o item</w:t>
            </w:r>
          </w:p>
        </w:tc>
      </w:tr>
      <w:tr w:rsidR="00102EF8" w:rsidRPr="00FF534F" w14:paraId="2228B06E" w14:textId="77777777" w:rsidTr="0021215E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FB037D5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65AE754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78697294" w14:textId="77777777" w:rsidR="00102EF8" w:rsidRPr="00FF534F" w:rsidRDefault="00102EF8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05D9BA5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3A649E" w:rsidRPr="00FF534F" w14:paraId="4C67D76F" w14:textId="77777777" w:rsidTr="00102EF8">
        <w:trPr>
          <w:trHeight w:val="139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</w:tcPr>
          <w:p w14:paraId="360ED4CB" w14:textId="77777777" w:rsidR="003A649E" w:rsidRPr="00FF534F" w:rsidRDefault="003A649E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72063221" w14:textId="4E107C35" w:rsidR="003A649E" w:rsidRPr="00FF534F" w:rsidRDefault="003A649E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Tempo de Serviço no exercício do cargo objeto da remoção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</w:tcPr>
          <w:p w14:paraId="72BE19A4" w14:textId="04BC3001" w:rsidR="003A649E" w:rsidRPr="00011AA6" w:rsidRDefault="003A649E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011AA6">
              <w:rPr>
                <w:rFonts w:ascii="Times New Roman" w:hAnsi="Times New Roman" w:cs="Times New Roman"/>
                <w:lang w:val="pt-BR"/>
              </w:rPr>
              <w:t xml:space="preserve">Declaração funcional emitida </w:t>
            </w:r>
            <w:r w:rsidR="00011AA6" w:rsidRPr="00011AA6">
              <w:rPr>
                <w:rFonts w:ascii="Times New Roman" w:hAnsi="Times New Roman" w:cs="Times New Roman"/>
                <w:lang w:val="pt-BR"/>
              </w:rPr>
              <w:t>em período posterior à publicação do Edital</w:t>
            </w:r>
            <w:r w:rsidR="00011AA6">
              <w:rPr>
                <w:rFonts w:ascii="Times New Roman" w:hAnsi="Times New Roman" w:cs="Times New Roman"/>
                <w:lang w:val="pt-BR"/>
              </w:rPr>
              <w:t>,</w:t>
            </w:r>
            <w:r w:rsidR="00011AA6" w:rsidRPr="00011AA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011AA6">
              <w:rPr>
                <w:rFonts w:ascii="Times New Roman" w:hAnsi="Times New Roman" w:cs="Times New Roman"/>
                <w:lang w:val="pt-BR"/>
              </w:rPr>
              <w:t>por meio do Sistema Integrado de Gestão de Recursos Humanos (SIGRH), da UEPA, na aba “serviços” – “documentos” – “declarações” – “Declaração funcional”.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2020AC03" w14:textId="77777777" w:rsidR="003A649E" w:rsidRPr="00FF534F" w:rsidRDefault="003A649E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2073B36E" w14:textId="77777777" w:rsidR="003A649E" w:rsidRPr="00FF534F" w:rsidRDefault="003A649E" w:rsidP="00FF534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1B0300">
              <w:rPr>
                <w:rFonts w:ascii="Times New Roman" w:hAnsi="Times New Roman" w:cs="Times New Roman"/>
                <w:lang w:val="pt-BR"/>
              </w:rPr>
              <w:t>1,0 ponto por ano completo no exercício do cargo objeto da remoção, até o máximo de 10,0 pontos.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4F0D09B5" w14:textId="77777777" w:rsidR="003A649E" w:rsidRPr="00FF534F" w:rsidRDefault="003A649E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23A3BF8" w14:textId="77777777" w:rsidR="003A649E" w:rsidRPr="00FF534F" w:rsidRDefault="003A649E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F1B836B" w14:textId="77777777" w:rsidR="003A649E" w:rsidRPr="00FF534F" w:rsidRDefault="003A649E" w:rsidP="00FF534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81D0579" w14:textId="77777777" w:rsidR="003A649E" w:rsidRPr="00FF534F" w:rsidRDefault="003A649E" w:rsidP="00FF534F">
            <w:pPr>
              <w:pStyle w:val="TableParagraph"/>
              <w:spacing w:before="120" w:after="120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D4D21" w:rsidRPr="00FF534F" w14:paraId="1CAC1861" w14:textId="77777777" w:rsidTr="00102EF8">
        <w:trPr>
          <w:trHeight w:val="43"/>
        </w:trPr>
        <w:tc>
          <w:tcPr>
            <w:tcW w:w="8500" w:type="dxa"/>
            <w:gridSpan w:val="4"/>
            <w:shd w:val="clear" w:color="auto" w:fill="B4C6E7" w:themeFill="accent1" w:themeFillTint="66"/>
          </w:tcPr>
          <w:p w14:paraId="46C0AD6B" w14:textId="25EC773F" w:rsidR="00BD4D21" w:rsidRPr="00FF534F" w:rsidRDefault="00BD4D21" w:rsidP="00047A14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 FORMAÇÃO CONTINUADA</w:t>
            </w:r>
          </w:p>
          <w:p w14:paraId="68C9B185" w14:textId="4418B062" w:rsidR="00BD4D21" w:rsidRPr="00FF534F" w:rsidRDefault="00BD4D21" w:rsidP="00047A14">
            <w:pPr>
              <w:pStyle w:val="TableParagraph"/>
              <w:spacing w:before="120" w:after="120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70</w:t>
            </w:r>
            <w:r w:rsidR="001B0300"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  <w:r w:rsidR="001B0300">
              <w:rPr>
                <w:rFonts w:ascii="Times New Roman" w:hAnsi="Times New Roman" w:cs="Times New Roman"/>
                <w:b/>
                <w:lang w:val="pt-BR"/>
              </w:rPr>
              <w:t xml:space="preserve"> para o item</w:t>
            </w:r>
          </w:p>
        </w:tc>
      </w:tr>
      <w:tr w:rsidR="00102EF8" w:rsidRPr="00FF534F" w14:paraId="545709B8" w14:textId="77777777" w:rsidTr="0021215E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8DFF05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7D4DF6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4E24CCD4" w14:textId="77777777" w:rsidR="00102EF8" w:rsidRPr="00FF534F" w:rsidRDefault="00102EF8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4D2C185" w14:textId="77777777" w:rsidR="00102EF8" w:rsidRPr="00FF534F" w:rsidRDefault="00102EF8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3A649E" w:rsidRPr="00FF534F" w14:paraId="46046E72" w14:textId="77777777" w:rsidTr="002D2DB6">
        <w:trPr>
          <w:trHeight w:val="43"/>
        </w:trPr>
        <w:tc>
          <w:tcPr>
            <w:tcW w:w="1551" w:type="dxa"/>
            <w:tcBorders>
              <w:right w:val="single" w:sz="4" w:space="0" w:color="auto"/>
            </w:tcBorders>
          </w:tcPr>
          <w:p w14:paraId="521AD8F5" w14:textId="77777777" w:rsidR="003A649E" w:rsidRDefault="003A649E" w:rsidP="001B0300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lang w:val="pt-BR"/>
              </w:rPr>
            </w:pPr>
          </w:p>
          <w:p w14:paraId="007FC442" w14:textId="77777777" w:rsidR="003A649E" w:rsidRDefault="003A649E" w:rsidP="001B0300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lang w:val="pt-BR"/>
              </w:rPr>
            </w:pPr>
          </w:p>
          <w:p w14:paraId="3110D341" w14:textId="77777777" w:rsidR="003A649E" w:rsidRDefault="003A649E" w:rsidP="001B0300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lang w:val="pt-BR"/>
              </w:rPr>
            </w:pPr>
          </w:p>
          <w:p w14:paraId="11300BA5" w14:textId="4D65EF59" w:rsidR="003A649E" w:rsidRPr="00FF534F" w:rsidRDefault="003A649E" w:rsidP="001B0300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jc w:val="center"/>
              <w:rPr>
                <w:lang w:val="pt-BR"/>
              </w:rPr>
            </w:pPr>
            <w:r w:rsidRPr="00FF534F">
              <w:rPr>
                <w:lang w:val="pt-BR"/>
              </w:rPr>
              <w:t>Doutorado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</w:tcPr>
          <w:p w14:paraId="7A9507E1" w14:textId="5A0FB423" w:rsidR="003A649E" w:rsidRPr="00FF534F" w:rsidRDefault="003A649E" w:rsidP="0063255E">
            <w:pPr>
              <w:jc w:val="both"/>
              <w:rPr>
                <w:color w:val="000000" w:themeColor="text1"/>
                <w:shd w:val="clear" w:color="auto" w:fill="FFFFFF"/>
                <w:lang w:val="pt-BR"/>
              </w:rPr>
            </w:pPr>
            <w:r w:rsidRPr="00FF534F">
              <w:rPr>
                <w:color w:val="000000" w:themeColor="text1"/>
                <w:lang w:val="pt-BR"/>
              </w:rPr>
              <w:t>Diploma de doutor, mestre, ou certificado de especialista</w:t>
            </w:r>
            <w:r w:rsidRPr="00FF534F">
              <w:rPr>
                <w:lang w:val="pt-BR"/>
              </w:rPr>
              <w:t xml:space="preserve">, </w:t>
            </w:r>
            <w:r w:rsidRPr="00FF534F">
              <w:rPr>
                <w:color w:val="000000" w:themeColor="text1"/>
                <w:lang w:val="pt-BR"/>
              </w:rPr>
              <w:t xml:space="preserve">obtido em curso recomendado pela CAPES e reconhecido pelo CNE/MEC, para os Cursos de Pós-graduação </w:t>
            </w:r>
            <w:r w:rsidRPr="00FF534F">
              <w:rPr>
                <w:i/>
                <w:iCs/>
                <w:color w:val="000000" w:themeColor="text1"/>
                <w:lang w:val="pt-BR"/>
              </w:rPr>
              <w:t>Stricto Sensu</w:t>
            </w:r>
            <w:r w:rsidRPr="00FF534F">
              <w:rPr>
                <w:color w:val="000000" w:themeColor="text1"/>
                <w:lang w:val="pt-BR"/>
              </w:rPr>
              <w:t>, e registado por Instituição de Ensino Superior</w:t>
            </w:r>
            <w:r>
              <w:rPr>
                <w:color w:val="000000" w:themeColor="text1"/>
                <w:lang w:val="pt-BR"/>
              </w:rPr>
              <w:t>,</w:t>
            </w:r>
            <w:r w:rsidRPr="00FF534F">
              <w:rPr>
                <w:color w:val="000000" w:themeColor="text1"/>
                <w:lang w:val="pt-BR"/>
              </w:rPr>
              <w:t xml:space="preserve"> devidamente credenciada pelo Ministério da Educação (MEC), para os Cursos de Pós-graduação Lato Sensu, ou documento formal expedido pela Instituição de Ensino Superior responsável pelo Curso de Pós-Graduação, em período inferior ou igual a 180 (cento e oitenta) dias da publicação do presente Edital, que informe que o </w:t>
            </w:r>
            <w:r>
              <w:rPr>
                <w:color w:val="000000" w:themeColor="text1"/>
                <w:lang w:val="pt-BR"/>
              </w:rPr>
              <w:t>candidato</w:t>
            </w:r>
            <w:r w:rsidRPr="00FF534F">
              <w:rPr>
                <w:color w:val="000000" w:themeColor="text1"/>
                <w:lang w:val="pt-BR"/>
              </w:rPr>
              <w:t xml:space="preserve"> faz jus ao título em questão, que inexiste qualquer pendência e que está no aguardo do processo de confecção e registro do diploma. No caso de diploma expedido por universidade estrangeira, o </w:t>
            </w:r>
            <w:r>
              <w:rPr>
                <w:color w:val="000000" w:themeColor="text1"/>
                <w:lang w:val="pt-BR"/>
              </w:rPr>
              <w:t>candidato</w:t>
            </w:r>
            <w:r w:rsidRPr="00FF534F">
              <w:rPr>
                <w:color w:val="000000" w:themeColor="text1"/>
                <w:lang w:val="pt-BR"/>
              </w:rPr>
              <w:t xml:space="preserve"> deve apresentar o documento que comprove o devido reconhecimento, nos termos do </w:t>
            </w:r>
            <w:r w:rsidRPr="00FF534F">
              <w:rPr>
                <w:color w:val="000000" w:themeColor="text1"/>
                <w:shd w:val="clear" w:color="auto" w:fill="FFFFFF"/>
                <w:lang w:val="pt-BR"/>
              </w:rPr>
              <w:t>Art. 48, § 3º, da Lei nº 9.394, de 20 de dezembro de 1996.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F067103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726D2C4A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2073F81D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1E735BFB" w14:textId="029B0662" w:rsidR="003A649E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1B0300">
              <w:rPr>
                <w:rFonts w:ascii="Times New Roman" w:hAnsi="Times New Roman" w:cs="Times New Roman"/>
                <w:lang w:val="pt-BR"/>
              </w:rPr>
              <w:t>30</w:t>
            </w:r>
            <w:r>
              <w:rPr>
                <w:rFonts w:ascii="Times New Roman" w:hAnsi="Times New Roman" w:cs="Times New Roman"/>
                <w:lang w:val="pt-BR"/>
              </w:rPr>
              <w:t>,0</w:t>
            </w:r>
            <w:r w:rsidRPr="001B0300">
              <w:rPr>
                <w:rFonts w:ascii="Times New Roman" w:hAnsi="Times New Roman" w:cs="Times New Roman"/>
                <w:lang w:val="pt-BR"/>
              </w:rPr>
              <w:t xml:space="preserve"> pontos</w:t>
            </w:r>
            <w:r>
              <w:rPr>
                <w:rFonts w:ascii="Times New Roman" w:hAnsi="Times New Roman" w:cs="Times New Roman"/>
                <w:lang w:val="pt-BR"/>
              </w:rPr>
              <w:t>, até o máximo de 30,0 pontos para este subitem.</w:t>
            </w:r>
          </w:p>
          <w:p w14:paraId="6EEE86F5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069255E3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08C7F268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616F0F4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25C49AF" w14:textId="3252758A" w:rsidR="003A649E" w:rsidRPr="001B0300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42320" w14:textId="77777777" w:rsidR="003A649E" w:rsidRPr="00FF534F" w:rsidRDefault="003A649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649E" w:rsidRPr="00FF534F" w14:paraId="170E27D8" w14:textId="77777777" w:rsidTr="000D3F3D">
        <w:trPr>
          <w:trHeight w:val="43"/>
        </w:trPr>
        <w:tc>
          <w:tcPr>
            <w:tcW w:w="1551" w:type="dxa"/>
            <w:tcBorders>
              <w:right w:val="single" w:sz="4" w:space="0" w:color="auto"/>
            </w:tcBorders>
          </w:tcPr>
          <w:p w14:paraId="45C95FB8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1A275831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32FA1B10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2B665D91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051B658D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Mestrado</w:t>
            </w:r>
          </w:p>
          <w:p w14:paraId="112B4AA7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A40EF40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291D8E0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7960F48B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8E83FE0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8FD541F" w14:textId="77777777" w:rsidR="003A649E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30DF3F1" w14:textId="4C111116" w:rsidR="003A649E" w:rsidRPr="00FF534F" w:rsidRDefault="003A649E" w:rsidP="001B030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</w:tcPr>
          <w:p w14:paraId="395426F0" w14:textId="77777777" w:rsidR="003A649E" w:rsidRPr="00FF534F" w:rsidRDefault="003A649E" w:rsidP="006325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14:paraId="7A4DB855" w14:textId="77777777" w:rsidR="003A649E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724FDB3D" w14:textId="77777777" w:rsidR="003A649E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1C8BDDDC" w14:textId="77777777" w:rsidR="003A649E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0CB06478" w14:textId="77777777" w:rsidR="003A649E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6C669C7A" w14:textId="4594A89A" w:rsidR="003A649E" w:rsidRPr="001B0300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1B0300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,0</w:t>
            </w:r>
            <w:r w:rsidRPr="001B0300">
              <w:rPr>
                <w:rFonts w:ascii="Times New Roman" w:hAnsi="Times New Roman" w:cs="Times New Roman"/>
                <w:lang w:val="pt-BR"/>
              </w:rPr>
              <w:t xml:space="preserve"> pontos</w:t>
            </w:r>
            <w:r>
              <w:rPr>
                <w:rFonts w:ascii="Times New Roman" w:hAnsi="Times New Roman" w:cs="Times New Roman"/>
                <w:lang w:val="pt-BR"/>
              </w:rPr>
              <w:t>, até o máximo de 20,0 pontos para este subitem.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AE8416" w14:textId="77777777" w:rsidR="003A649E" w:rsidRPr="00FF534F" w:rsidRDefault="003A649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649E" w:rsidRPr="00FF534F" w14:paraId="7107BAAB" w14:textId="77777777" w:rsidTr="0051119A">
        <w:trPr>
          <w:trHeight w:val="1478"/>
        </w:trPr>
        <w:tc>
          <w:tcPr>
            <w:tcW w:w="1551" w:type="dxa"/>
            <w:tcBorders>
              <w:right w:val="single" w:sz="4" w:space="0" w:color="auto"/>
            </w:tcBorders>
          </w:tcPr>
          <w:p w14:paraId="5047FC4E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DA10F18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5BE04405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A7B867E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151B59DF" w14:textId="4B337472" w:rsidR="003A649E" w:rsidRPr="00FF534F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Especial</w:t>
            </w:r>
            <w:r>
              <w:rPr>
                <w:rFonts w:ascii="Times New Roman" w:hAnsi="Times New Roman" w:cs="Times New Roman"/>
                <w:lang w:val="pt-BR"/>
              </w:rPr>
              <w:t>i</w:t>
            </w:r>
            <w:r w:rsidRPr="00FF534F">
              <w:rPr>
                <w:rFonts w:ascii="Times New Roman" w:hAnsi="Times New Roman" w:cs="Times New Roman"/>
                <w:lang w:val="pt-BR"/>
              </w:rPr>
              <w:t>zação</w:t>
            </w:r>
          </w:p>
        </w:tc>
        <w:tc>
          <w:tcPr>
            <w:tcW w:w="2834" w:type="dxa"/>
            <w:vMerge/>
            <w:tcBorders>
              <w:left w:val="single" w:sz="4" w:space="0" w:color="auto"/>
            </w:tcBorders>
          </w:tcPr>
          <w:p w14:paraId="55536FAA" w14:textId="77777777" w:rsidR="003A649E" w:rsidRPr="00FF534F" w:rsidRDefault="003A649E" w:rsidP="006325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482C7BED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1B320B34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024A9B8B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74E031FA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DDF04EC" w14:textId="0EEF4F29" w:rsidR="003A649E" w:rsidRDefault="003A649E" w:rsidP="00047A14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10</w:t>
            </w:r>
            <w:r>
              <w:rPr>
                <w:rFonts w:ascii="Times New Roman" w:hAnsi="Times New Roman" w:cs="Times New Roman"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pontos</w:t>
            </w:r>
            <w:r>
              <w:rPr>
                <w:rFonts w:ascii="Times New Roman" w:hAnsi="Times New Roman" w:cs="Times New Roman"/>
                <w:lang w:val="pt-BR"/>
              </w:rPr>
              <w:t>, até o máximo de 10,0 pontos para este subitem.</w:t>
            </w:r>
          </w:p>
          <w:p w14:paraId="6AC7CD99" w14:textId="77777777" w:rsidR="003A649E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022E830B" w14:textId="77777777" w:rsidR="003A649E" w:rsidRDefault="003A649E" w:rsidP="001B0300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7CEFBAAD" w14:textId="033DCCA3" w:rsidR="003A649E" w:rsidRPr="00FF534F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DB2ADA" w14:textId="77777777" w:rsidR="003A649E" w:rsidRPr="003A649E" w:rsidRDefault="003A649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3A649E" w:rsidRPr="00FF534F" w14:paraId="3BC07C9C" w14:textId="77777777" w:rsidTr="00A80095">
        <w:trPr>
          <w:trHeight w:val="43"/>
        </w:trPr>
        <w:tc>
          <w:tcPr>
            <w:tcW w:w="1551" w:type="dxa"/>
            <w:tcBorders>
              <w:right w:val="single" w:sz="4" w:space="0" w:color="auto"/>
            </w:tcBorders>
          </w:tcPr>
          <w:p w14:paraId="50912B48" w14:textId="77777777" w:rsidR="003A649E" w:rsidRPr="00FF534F" w:rsidRDefault="003A649E" w:rsidP="006325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6C36380E" w14:textId="77777777" w:rsidR="003A649E" w:rsidRPr="00FF534F" w:rsidRDefault="003A649E" w:rsidP="006325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77115530" w14:textId="77777777" w:rsidR="003A649E" w:rsidRPr="00FF534F" w:rsidRDefault="003A649E" w:rsidP="006325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6EFE060D" w14:textId="1647C847" w:rsidR="003A649E" w:rsidRPr="00FF534F" w:rsidRDefault="003A649E" w:rsidP="006325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Curso</w:t>
            </w:r>
            <w:r>
              <w:rPr>
                <w:rFonts w:ascii="Times New Roman" w:hAnsi="Times New Roman" w:cs="Times New Roman"/>
                <w:lang w:val="pt-BR"/>
              </w:rPr>
              <w:t>s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de Qualificação 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223B050E" w14:textId="3036EAC1" w:rsidR="003A649E" w:rsidRPr="00FF534F" w:rsidRDefault="003A649E" w:rsidP="00DC5A75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lastRenderedPageBreak/>
              <w:t xml:space="preserve">Certificados de cursos de qualificação, devidamente </w:t>
            </w:r>
            <w:r w:rsidRPr="00FF534F">
              <w:rPr>
                <w:rFonts w:ascii="Times New Roman" w:hAnsi="Times New Roman" w:cs="Times New Roman"/>
                <w:lang w:val="pt-BR"/>
              </w:rPr>
              <w:lastRenderedPageBreak/>
              <w:t xml:space="preserve">registrados pela </w:t>
            </w:r>
            <w:r>
              <w:rPr>
                <w:rFonts w:ascii="Times New Roman" w:hAnsi="Times New Roman" w:cs="Times New Roman"/>
                <w:lang w:val="pt-BR"/>
              </w:rPr>
              <w:t xml:space="preserve">respectiva 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instituição formadora, legalmente autorizada, contendo carga horária e conteúdos </w:t>
            </w:r>
            <w:r w:rsidRPr="00102EF8">
              <w:rPr>
                <w:rFonts w:ascii="Times New Roman" w:hAnsi="Times New Roman" w:cs="Times New Roman"/>
                <w:lang w:val="pt-BR"/>
              </w:rPr>
              <w:t xml:space="preserve">ministrados na área do cargo, objeto da remoção, e realizados no período de </w:t>
            </w:r>
            <w:r w:rsidRPr="00102EF8">
              <w:rPr>
                <w:rFonts w:ascii="Times New Roman" w:hAnsi="Times New Roman" w:cs="Times New Roman"/>
                <w:color w:val="000000" w:themeColor="text1"/>
                <w:lang w:val="pt-BR"/>
              </w:rPr>
              <w:t>ju</w:t>
            </w:r>
            <w:r w:rsidR="00102EF8" w:rsidRPr="00102EF8">
              <w:rPr>
                <w:rFonts w:ascii="Times New Roman" w:hAnsi="Times New Roman" w:cs="Times New Roman"/>
                <w:color w:val="000000" w:themeColor="text1"/>
                <w:lang w:val="pt-BR"/>
              </w:rPr>
              <w:t>l</w:t>
            </w:r>
            <w:r w:rsidRPr="00102EF8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./2018 a </w:t>
            </w:r>
            <w:r w:rsidR="00102EF8" w:rsidRPr="00102EF8">
              <w:rPr>
                <w:rFonts w:ascii="Times New Roman" w:hAnsi="Times New Roman" w:cs="Times New Roman"/>
                <w:color w:val="000000" w:themeColor="text1"/>
                <w:lang w:val="pt-BR"/>
              </w:rPr>
              <w:t>jun.</w:t>
            </w:r>
            <w:r w:rsidRPr="00102EF8">
              <w:rPr>
                <w:rFonts w:ascii="Times New Roman" w:hAnsi="Times New Roman" w:cs="Times New Roman"/>
                <w:color w:val="000000" w:themeColor="text1"/>
                <w:lang w:val="pt-BR"/>
              </w:rPr>
              <w:t>/2023.</w:t>
            </w:r>
          </w:p>
        </w:tc>
        <w:tc>
          <w:tcPr>
            <w:tcW w:w="2981" w:type="dxa"/>
          </w:tcPr>
          <w:p w14:paraId="4D3DA5F4" w14:textId="77777777" w:rsidR="003A649E" w:rsidRPr="00FF534F" w:rsidRDefault="003A649E" w:rsidP="00047A14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51146080" w14:textId="77777777" w:rsidR="003A649E" w:rsidRPr="00FF534F" w:rsidRDefault="003A649E" w:rsidP="00047A14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15C6E6B2" w14:textId="77777777" w:rsidR="003A649E" w:rsidRPr="00FF534F" w:rsidRDefault="003A649E" w:rsidP="00047A14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0A8CE620" w14:textId="232C5A73" w:rsidR="003A649E" w:rsidRPr="00FF534F" w:rsidRDefault="003A649E" w:rsidP="00047A14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1,0 ponto para cada 20</w:t>
            </w:r>
            <w:r>
              <w:rPr>
                <w:rFonts w:ascii="Times New Roman" w:hAnsi="Times New Roman" w:cs="Times New Roman"/>
                <w:lang w:val="pt-BR"/>
              </w:rPr>
              <w:t xml:space="preserve">h </w:t>
            </w:r>
            <w:r w:rsidRPr="00FF534F">
              <w:rPr>
                <w:rFonts w:ascii="Times New Roman" w:hAnsi="Times New Roman" w:cs="Times New Roman"/>
                <w:lang w:val="pt-BR"/>
              </w:rPr>
              <w:t>(vinte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lang w:val="pt-BR"/>
              </w:rPr>
              <w:t>horas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apresentadas e comprovadas, até o máximo de 10,0 pontos</w:t>
            </w:r>
            <w:r>
              <w:rPr>
                <w:rFonts w:ascii="Times New Roman" w:hAnsi="Times New Roman" w:cs="Times New Roman"/>
                <w:lang w:val="pt-BR"/>
              </w:rPr>
              <w:t xml:space="preserve"> para este subitem.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B9D8D6" w14:textId="77777777" w:rsidR="003A649E" w:rsidRPr="00FF534F" w:rsidRDefault="003A649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649E" w:rsidRPr="00FF534F" w14:paraId="2867C84B" w14:textId="77777777" w:rsidTr="00102EF8">
        <w:trPr>
          <w:trHeight w:val="43"/>
        </w:trPr>
        <w:tc>
          <w:tcPr>
            <w:tcW w:w="7366" w:type="dxa"/>
            <w:gridSpan w:val="3"/>
            <w:shd w:val="clear" w:color="auto" w:fill="B4C6E7" w:themeFill="accent1" w:themeFillTint="66"/>
          </w:tcPr>
          <w:p w14:paraId="1A61A321" w14:textId="4FAD31E9" w:rsidR="003A649E" w:rsidRPr="003A649E" w:rsidRDefault="003A649E" w:rsidP="003A649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A649E">
              <w:rPr>
                <w:rFonts w:ascii="Times New Roman" w:hAnsi="Times New Roman" w:cs="Times New Roman"/>
                <w:b/>
                <w:bCs/>
                <w:lang w:val="pt-BR"/>
              </w:rPr>
              <w:t>TOTAL OBTIDO NA PROVA DE TÍTULOS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7EBB410" w14:textId="77777777" w:rsidR="003A649E" w:rsidRPr="00FF534F" w:rsidRDefault="003A649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307BB01A" w14:textId="77777777" w:rsidR="00BD4D21" w:rsidRDefault="00BD4D21" w:rsidP="00BD4D21">
      <w:pPr>
        <w:rPr>
          <w:b/>
          <w:bCs/>
        </w:rPr>
      </w:pPr>
    </w:p>
    <w:p w14:paraId="141F9A88" w14:textId="77777777" w:rsidR="00BD4D21" w:rsidRDefault="00BD4D21" w:rsidP="00BD4D21"/>
    <w:p w14:paraId="2C51BBCC" w14:textId="77777777" w:rsidR="00102EF8" w:rsidRDefault="00102EF8" w:rsidP="00BD4D21"/>
    <w:p w14:paraId="105F58A1" w14:textId="77777777" w:rsidR="00102EF8" w:rsidRDefault="00102EF8" w:rsidP="00BD4D21"/>
    <w:p w14:paraId="583C776F" w14:textId="77777777" w:rsidR="00102EF8" w:rsidRDefault="00102EF8" w:rsidP="00BD4D21"/>
    <w:p w14:paraId="09185CD9" w14:textId="77777777" w:rsidR="00102EF8" w:rsidRDefault="00102EF8" w:rsidP="00BD4D21"/>
    <w:p w14:paraId="7549B7B6" w14:textId="77777777" w:rsidR="00102EF8" w:rsidRDefault="00102EF8" w:rsidP="00BD4D21"/>
    <w:p w14:paraId="7FCC7084" w14:textId="77777777" w:rsidR="00102EF8" w:rsidRDefault="00102EF8" w:rsidP="00BD4D21"/>
    <w:p w14:paraId="270DE8AA" w14:textId="77777777" w:rsidR="00102EF8" w:rsidRDefault="00102EF8" w:rsidP="00BD4D21"/>
    <w:p w14:paraId="2E4D317D" w14:textId="77777777" w:rsidR="00102EF8" w:rsidRDefault="00102EF8" w:rsidP="00BD4D21"/>
    <w:p w14:paraId="0A95F886" w14:textId="77777777" w:rsidR="00102EF8" w:rsidRDefault="00102EF8" w:rsidP="00BD4D21"/>
    <w:p w14:paraId="6318D4FD" w14:textId="77777777" w:rsidR="00102EF8" w:rsidRDefault="00102EF8" w:rsidP="00BD4D21"/>
    <w:p w14:paraId="545844E1" w14:textId="77777777" w:rsidR="00102EF8" w:rsidRDefault="00102EF8" w:rsidP="00BD4D21"/>
    <w:p w14:paraId="04402E80" w14:textId="77777777" w:rsidR="00102EF8" w:rsidRDefault="00102EF8" w:rsidP="00BD4D21"/>
    <w:p w14:paraId="3DB1EA88" w14:textId="77777777" w:rsidR="00102EF8" w:rsidRDefault="00102EF8" w:rsidP="00BD4D21"/>
    <w:p w14:paraId="46D5FA9E" w14:textId="77777777" w:rsidR="00102EF8" w:rsidRDefault="00102EF8" w:rsidP="00BD4D21"/>
    <w:p w14:paraId="007F9045" w14:textId="77777777" w:rsidR="00102EF8" w:rsidRDefault="00102EF8" w:rsidP="00BD4D21"/>
    <w:p w14:paraId="5C947946" w14:textId="77777777" w:rsidR="00102EF8" w:rsidRDefault="00102EF8" w:rsidP="00BD4D21"/>
    <w:p w14:paraId="02EA30A0" w14:textId="77777777" w:rsidR="00102EF8" w:rsidRDefault="00102EF8" w:rsidP="00BD4D21"/>
    <w:p w14:paraId="66B6E2AA" w14:textId="77777777" w:rsidR="00102EF8" w:rsidRDefault="00102EF8" w:rsidP="00BD4D21"/>
    <w:p w14:paraId="72320879" w14:textId="77777777" w:rsidR="00102EF8" w:rsidRDefault="00102EF8" w:rsidP="00BD4D21"/>
    <w:p w14:paraId="24F22067" w14:textId="77777777" w:rsidR="00102EF8" w:rsidRDefault="00102EF8" w:rsidP="00BD4D21"/>
    <w:p w14:paraId="48B81420" w14:textId="77777777" w:rsidR="00102EF8" w:rsidRDefault="00102EF8" w:rsidP="00BD4D21"/>
    <w:p w14:paraId="7B3181D0" w14:textId="77777777" w:rsidR="00102EF8" w:rsidRDefault="00102EF8" w:rsidP="00BD4D21"/>
    <w:p w14:paraId="0B7432D2" w14:textId="77777777" w:rsidR="00102EF8" w:rsidRDefault="00102EF8" w:rsidP="00BD4D21"/>
    <w:p w14:paraId="1BC048C5" w14:textId="77777777" w:rsidR="00102EF8" w:rsidRDefault="00102EF8" w:rsidP="00BD4D21"/>
    <w:p w14:paraId="34FE948A" w14:textId="77777777" w:rsidR="00102EF8" w:rsidRDefault="00102EF8" w:rsidP="00BD4D21"/>
    <w:p w14:paraId="6AE10904" w14:textId="77777777" w:rsidR="00102EF8" w:rsidRDefault="00102EF8" w:rsidP="00BD4D21"/>
    <w:p w14:paraId="5CF275A2" w14:textId="77777777" w:rsidR="00034864" w:rsidRDefault="00034864" w:rsidP="00BD4D21"/>
    <w:p w14:paraId="438CADA8" w14:textId="77777777" w:rsidR="00034864" w:rsidRDefault="00034864" w:rsidP="00BD4D21"/>
    <w:p w14:paraId="16F7E9B3" w14:textId="77777777" w:rsidR="00034864" w:rsidRDefault="00034864" w:rsidP="00BD4D21"/>
    <w:p w14:paraId="4138156D" w14:textId="77777777" w:rsidR="00034864" w:rsidRDefault="00034864" w:rsidP="00BD4D21"/>
    <w:p w14:paraId="1163688D" w14:textId="77777777" w:rsidR="00034864" w:rsidRDefault="00034864" w:rsidP="00BD4D21"/>
    <w:p w14:paraId="218730A1" w14:textId="77777777" w:rsidR="00034864" w:rsidRDefault="00034864" w:rsidP="00BD4D21"/>
    <w:p w14:paraId="6278D561" w14:textId="77777777" w:rsidR="00034864" w:rsidRDefault="00034864" w:rsidP="00BD4D21"/>
    <w:p w14:paraId="06D6BABE" w14:textId="77777777" w:rsidR="00A37B30" w:rsidRDefault="00A37B30">
      <w:pPr>
        <w:rPr>
          <w:b/>
          <w:bCs/>
        </w:rPr>
      </w:pPr>
    </w:p>
    <w:p w14:paraId="6F8B00F1" w14:textId="7FB1C244" w:rsidR="00A37B30" w:rsidRDefault="00A37B30" w:rsidP="00A37B30">
      <w:pPr>
        <w:jc w:val="center"/>
        <w:rPr>
          <w:b/>
          <w:bCs/>
          <w:u w:val="single"/>
        </w:rPr>
      </w:pPr>
      <w:r>
        <w:rPr>
          <w:b/>
          <w:bCs/>
        </w:rPr>
        <w:lastRenderedPageBreak/>
        <w:t>ANEXO III – PLANILHA DE AVALIAÇÃO DA PROVA DE TÍTULOS</w:t>
      </w:r>
    </w:p>
    <w:p w14:paraId="42B01A62" w14:textId="77777777" w:rsidR="00A37B30" w:rsidRDefault="00A37B30" w:rsidP="00A37B30">
      <w:pPr>
        <w:rPr>
          <w:b/>
          <w:bCs/>
        </w:rPr>
      </w:pPr>
    </w:p>
    <w:p w14:paraId="78F0ECC0" w14:textId="7B4A8D40" w:rsidR="00A37B30" w:rsidRDefault="00A37B30" w:rsidP="00A37B3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PESSOAL </w:t>
      </w:r>
      <w:r w:rsidR="00BA5737">
        <w:rPr>
          <w:b/>
          <w:bCs/>
          <w:u w:val="single"/>
        </w:rPr>
        <w:t xml:space="preserve">DE NÍVEL MÉDIO, MÉDIO PROFISSIONAL </w:t>
      </w:r>
      <w:r>
        <w:rPr>
          <w:b/>
          <w:bCs/>
          <w:u w:val="single"/>
        </w:rPr>
        <w:t>E OPERACIONAL</w:t>
      </w:r>
    </w:p>
    <w:p w14:paraId="241F1654" w14:textId="77777777" w:rsidR="003B1494" w:rsidRDefault="003B1494" w:rsidP="00A37B30">
      <w:pPr>
        <w:jc w:val="center"/>
        <w:rPr>
          <w:b/>
          <w:bCs/>
          <w:u w:val="single"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834"/>
        <w:gridCol w:w="2981"/>
        <w:gridCol w:w="1134"/>
      </w:tblGrid>
      <w:tr w:rsidR="003B1494" w:rsidRPr="00FF534F" w14:paraId="732B6932" w14:textId="77777777" w:rsidTr="0021215E">
        <w:trPr>
          <w:trHeight w:val="320"/>
        </w:trPr>
        <w:tc>
          <w:tcPr>
            <w:tcW w:w="8500" w:type="dxa"/>
            <w:gridSpan w:val="4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56C341ED" w14:textId="77777777" w:rsidR="003B1494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</w:t>
            </w:r>
            <w:r w:rsidRPr="00FF534F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ASSIDUIDADE</w:t>
            </w:r>
          </w:p>
          <w:p w14:paraId="1BC517B6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10</w:t>
            </w:r>
            <w:r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 para o item</w:t>
            </w:r>
          </w:p>
        </w:tc>
      </w:tr>
      <w:tr w:rsidR="003B1494" w:rsidRPr="00FF534F" w14:paraId="2F0F1533" w14:textId="77777777" w:rsidTr="0021215E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36F9953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B59F039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5461AA33" w14:textId="77777777" w:rsidR="003B1494" w:rsidRPr="00FF534F" w:rsidRDefault="003B1494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1CB4B28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3B1494" w:rsidRPr="00FF534F" w14:paraId="3DCEDC26" w14:textId="77777777" w:rsidTr="0021215E">
        <w:trPr>
          <w:trHeight w:val="467"/>
        </w:trPr>
        <w:tc>
          <w:tcPr>
            <w:tcW w:w="1551" w:type="dxa"/>
            <w:vMerge w:val="restart"/>
            <w:tcBorders>
              <w:right w:val="single" w:sz="4" w:space="0" w:color="auto"/>
            </w:tcBorders>
          </w:tcPr>
          <w:p w14:paraId="70AD0CEE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39D60AA3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6362D293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Média obtida no fator assiduidade na última avaliação de desempenho do servidor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6135368E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</w:tcPr>
          <w:p w14:paraId="517AC7AB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6E4ABC0B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Cópia da Ficha de Avaliação de desempenho do servidor, extraída do último processo de avaliação de desempenho, em conformidade com a Resolução n.º 2055/09-CONSUN/UEPA (Consultar o processo via Sistema Processo Administrativo Eletrônico - PAE ou no Protocolo do seu Campus)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41CD26E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  <w:lang w:val="pt-BR"/>
              </w:rPr>
            </w:pPr>
            <w:r w:rsidRPr="00FF534F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0,0 ponto nos casos em que a Média obtida foi de 0 a 49 no fator assiduidade ou nos casos em que o servidor ainda não tenha sido submetido a processo de avaliação de desempenho na UEPA. </w:t>
            </w:r>
          </w:p>
        </w:tc>
        <w:tc>
          <w:tcPr>
            <w:tcW w:w="1134" w:type="dxa"/>
            <w:vMerge w:val="restart"/>
          </w:tcPr>
          <w:p w14:paraId="20C1971C" w14:textId="77777777" w:rsidR="003B1494" w:rsidRPr="00FF534F" w:rsidRDefault="003B1494" w:rsidP="002121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B1494" w:rsidRPr="00FF534F" w14:paraId="4CAC2159" w14:textId="77777777" w:rsidTr="0021215E">
        <w:trPr>
          <w:trHeight w:val="573"/>
        </w:trPr>
        <w:tc>
          <w:tcPr>
            <w:tcW w:w="1551" w:type="dxa"/>
            <w:vMerge/>
            <w:tcBorders>
              <w:right w:val="single" w:sz="4" w:space="0" w:color="auto"/>
            </w:tcBorders>
          </w:tcPr>
          <w:p w14:paraId="43E06284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</w:tcPr>
          <w:p w14:paraId="12302B16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14:paraId="5CF1A942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 xml:space="preserve">5,0 pontos </w:t>
            </w:r>
            <w:r w:rsidRPr="00FF534F">
              <w:rPr>
                <w:rFonts w:ascii="Times New Roman" w:hAnsi="Times New Roman" w:cs="Times New Roman"/>
                <w:color w:val="000000" w:themeColor="text1"/>
                <w:lang w:val="pt-BR"/>
              </w:rPr>
              <w:t>nos casos em que a Média obtida foi de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50 a 79 no fator assiduidade.</w:t>
            </w:r>
          </w:p>
        </w:tc>
        <w:tc>
          <w:tcPr>
            <w:tcW w:w="1134" w:type="dxa"/>
            <w:vMerge/>
          </w:tcPr>
          <w:p w14:paraId="3DF720A5" w14:textId="77777777" w:rsidR="003B1494" w:rsidRPr="00FF534F" w:rsidRDefault="003B1494" w:rsidP="002121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B1494" w:rsidRPr="00FF534F" w14:paraId="39ECF279" w14:textId="77777777" w:rsidTr="0021215E">
        <w:trPr>
          <w:trHeight w:val="402"/>
        </w:trPr>
        <w:tc>
          <w:tcPr>
            <w:tcW w:w="155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2883125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3DD21BCD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000000"/>
            </w:tcBorders>
          </w:tcPr>
          <w:p w14:paraId="40816CA1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 xml:space="preserve">10,0 pontos </w:t>
            </w:r>
            <w:r w:rsidRPr="00FF534F">
              <w:rPr>
                <w:rFonts w:ascii="Times New Roman" w:hAnsi="Times New Roman" w:cs="Times New Roman"/>
                <w:color w:val="000000" w:themeColor="text1"/>
                <w:lang w:val="pt-BR"/>
              </w:rPr>
              <w:t>nos casos em que a Média obtida foi de</w:t>
            </w:r>
            <w:r w:rsidRPr="00FF534F">
              <w:rPr>
                <w:rFonts w:ascii="Times New Roman" w:hAnsi="Times New Roman" w:cs="Times New Roman"/>
                <w:lang w:val="pt-BR"/>
              </w:rPr>
              <w:t xml:space="preserve"> 80 a 100 no fator assiduidade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40312F36" w14:textId="77777777" w:rsidR="003B1494" w:rsidRPr="00FF534F" w:rsidRDefault="003B1494" w:rsidP="002121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B1494" w:rsidRPr="00FF534F" w14:paraId="342D8939" w14:textId="77777777" w:rsidTr="0021215E">
        <w:trPr>
          <w:trHeight w:val="43"/>
        </w:trPr>
        <w:tc>
          <w:tcPr>
            <w:tcW w:w="8500" w:type="dxa"/>
            <w:gridSpan w:val="4"/>
            <w:shd w:val="clear" w:color="auto" w:fill="B4C6E7" w:themeFill="accent1" w:themeFillTint="66"/>
          </w:tcPr>
          <w:p w14:paraId="521EED37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</w:t>
            </w:r>
            <w:r w:rsidRPr="00FF534F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 xml:space="preserve">DISCIPLINA </w:t>
            </w:r>
            <w:r w:rsidRPr="00011AA6">
              <w:rPr>
                <w:rFonts w:ascii="Times New Roman" w:hAnsi="Times New Roman" w:cs="Times New Roman"/>
                <w:b/>
                <w:lang w:val="pt-BR"/>
              </w:rPr>
              <w:t xml:space="preserve">(Período de </w:t>
            </w:r>
            <w:r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jul./2013 a jun./2023</w:t>
            </w:r>
            <w:r w:rsidRPr="00011AA6">
              <w:rPr>
                <w:rFonts w:ascii="Times New Roman" w:hAnsi="Times New Roman" w:cs="Times New Roman"/>
                <w:b/>
                <w:lang w:val="pt-BR"/>
              </w:rPr>
              <w:t>)</w:t>
            </w:r>
          </w:p>
          <w:p w14:paraId="077F27FB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10</w:t>
            </w:r>
            <w:r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para o item</w:t>
            </w:r>
          </w:p>
        </w:tc>
      </w:tr>
      <w:tr w:rsidR="003B1494" w:rsidRPr="00FF534F" w14:paraId="3872DA87" w14:textId="77777777" w:rsidTr="0021215E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1F61CA8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9B647C6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10EC629B" w14:textId="77777777" w:rsidR="003B1494" w:rsidRPr="00FF534F" w:rsidRDefault="003B1494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78F8875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3B1494" w:rsidRPr="00FF534F" w14:paraId="338BE856" w14:textId="77777777" w:rsidTr="0021215E">
        <w:trPr>
          <w:trHeight w:val="1012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</w:tcPr>
          <w:p w14:paraId="293647B5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2269BC5A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4D6B9B1E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Penalidades Disciplinares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342AA03F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</w:tcPr>
          <w:p w14:paraId="62525C43" w14:textId="77777777" w:rsidR="003B1494" w:rsidRPr="00FF534F" w:rsidRDefault="003B1494" w:rsidP="0021215E">
            <w:pPr>
              <w:spacing w:before="120" w:after="120"/>
              <w:jc w:val="both"/>
            </w:pPr>
            <w:r w:rsidRPr="00FF534F">
              <w:rPr>
                <w:lang w:val="pt-BR"/>
              </w:rPr>
              <w:t xml:space="preserve">Ficha funcional emitida pela Diretoria de Gestão de Pessoas da UEPA, </w:t>
            </w:r>
            <w:r>
              <w:rPr>
                <w:lang w:val="pt-BR"/>
              </w:rPr>
              <w:t xml:space="preserve">em período posterior à publicação do Edital, </w:t>
            </w:r>
            <w:r w:rsidRPr="00FF534F">
              <w:rPr>
                <w:lang w:val="pt-BR"/>
              </w:rPr>
              <w:t>após solicitação do servidor por meio do Sistema Processo Administrativo Eletrônico (PAE)</w:t>
            </w:r>
            <w:r>
              <w:rPr>
                <w:lang w:val="pt-BR"/>
              </w:rPr>
              <w:t>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0CAA6C35" w14:textId="77777777" w:rsidR="003B1494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0105D605" w14:textId="77777777" w:rsidR="003B1494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1,0 ponto por ano completo em que o servidor não sofreu penalidade no exercício do cargo objeto da remoção, até o máximo de 10,0 pontos.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57F02A19" w14:textId="77777777" w:rsidR="003B1494" w:rsidRPr="00FF534F" w:rsidRDefault="003B1494" w:rsidP="0021215E">
            <w:pPr>
              <w:pStyle w:val="TableParagraph"/>
              <w:spacing w:before="120" w:after="120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B1494" w:rsidRPr="00FF534F" w14:paraId="51E63FC7" w14:textId="77777777" w:rsidTr="0021215E">
        <w:trPr>
          <w:trHeight w:val="43"/>
        </w:trPr>
        <w:tc>
          <w:tcPr>
            <w:tcW w:w="8500" w:type="dxa"/>
            <w:gridSpan w:val="4"/>
            <w:shd w:val="clear" w:color="auto" w:fill="B4C6E7" w:themeFill="accent1" w:themeFillTint="66"/>
          </w:tcPr>
          <w:p w14:paraId="195CF5B9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pacing w:val="-4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</w:t>
            </w:r>
            <w:r w:rsidRPr="00FF534F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 xml:space="preserve">TEMPO DE SERVIÇO (Período de </w:t>
            </w:r>
            <w:r w:rsidRPr="00011AA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jul./2013 a jun./2023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)</w:t>
            </w:r>
          </w:p>
          <w:p w14:paraId="1E4B82D1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10</w:t>
            </w:r>
            <w:r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para o item</w:t>
            </w:r>
          </w:p>
        </w:tc>
      </w:tr>
      <w:tr w:rsidR="003B1494" w:rsidRPr="00FF534F" w14:paraId="6F1599E4" w14:textId="77777777" w:rsidTr="0021215E">
        <w:trPr>
          <w:trHeight w:val="353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9298372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A47133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7797819F" w14:textId="77777777" w:rsidR="003B1494" w:rsidRPr="00FF534F" w:rsidRDefault="003B1494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A54B7A3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3B1494" w:rsidRPr="00FF534F" w14:paraId="6B4A9CE1" w14:textId="77777777" w:rsidTr="0021215E">
        <w:trPr>
          <w:trHeight w:val="139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</w:tcPr>
          <w:p w14:paraId="2ABDAA14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49328A9F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lang w:val="pt-BR"/>
              </w:rPr>
              <w:t>Tempo de Serviço no exercício do cargo objeto da remoção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</w:tcPr>
          <w:p w14:paraId="32FCC8EF" w14:textId="77777777" w:rsidR="003B1494" w:rsidRPr="00011AA6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011AA6">
              <w:rPr>
                <w:rFonts w:ascii="Times New Roman" w:hAnsi="Times New Roman" w:cs="Times New Roman"/>
                <w:lang w:val="pt-BR"/>
              </w:rPr>
              <w:t>Declaração funcional emitida em período posterior à publicação do Edital</w:t>
            </w:r>
            <w:r>
              <w:rPr>
                <w:rFonts w:ascii="Times New Roman" w:hAnsi="Times New Roman" w:cs="Times New Roman"/>
                <w:lang w:val="pt-BR"/>
              </w:rPr>
              <w:t>,</w:t>
            </w:r>
            <w:r w:rsidRPr="00011AA6">
              <w:rPr>
                <w:rFonts w:ascii="Times New Roman" w:hAnsi="Times New Roman" w:cs="Times New Roman"/>
                <w:lang w:val="pt-BR"/>
              </w:rPr>
              <w:t xml:space="preserve"> por meio do Sistema Integrado de Gestão de Recursos Humanos (SIGRH), da UEPA, na aba “serviços” – “documentos” – “declarações” – “Declaração funcional”.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26B54421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13036E86" w14:textId="77777777" w:rsidR="003B1494" w:rsidRPr="00FF534F" w:rsidRDefault="003B1494" w:rsidP="0021215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lang w:val="pt-BR"/>
              </w:rPr>
            </w:pPr>
            <w:r w:rsidRPr="001B0300">
              <w:rPr>
                <w:rFonts w:ascii="Times New Roman" w:hAnsi="Times New Roman" w:cs="Times New Roman"/>
                <w:lang w:val="pt-BR"/>
              </w:rPr>
              <w:t>1,0 ponto por ano completo no exercício do cargo objeto da remoção, até o máximo de 10,0 pontos.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05B3B791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5A95E195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2FBFBE7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57FBA089" w14:textId="77777777" w:rsidR="003B1494" w:rsidRPr="00FF534F" w:rsidRDefault="003B1494" w:rsidP="0021215E">
            <w:pPr>
              <w:pStyle w:val="TableParagraph"/>
              <w:spacing w:before="120" w:after="120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B1494" w:rsidRPr="00FF534F" w14:paraId="75135B7C" w14:textId="77777777" w:rsidTr="0021215E">
        <w:trPr>
          <w:trHeight w:val="43"/>
        </w:trPr>
        <w:tc>
          <w:tcPr>
            <w:tcW w:w="8500" w:type="dxa"/>
            <w:gridSpan w:val="4"/>
            <w:shd w:val="clear" w:color="auto" w:fill="B4C6E7" w:themeFill="accent1" w:themeFillTint="66"/>
          </w:tcPr>
          <w:p w14:paraId="6A6F2C1C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INDICADOR DE FORMAÇÃO CONTINUADA</w:t>
            </w:r>
          </w:p>
          <w:p w14:paraId="45FC248F" w14:textId="77777777" w:rsidR="003B1494" w:rsidRPr="00FF534F" w:rsidRDefault="003B1494" w:rsidP="0021215E">
            <w:pPr>
              <w:pStyle w:val="TableParagraph"/>
              <w:spacing w:before="120" w:after="120"/>
              <w:ind w:left="142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 Máxima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FF534F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70</w:t>
            </w:r>
            <w:r>
              <w:rPr>
                <w:rFonts w:ascii="Times New Roman" w:hAnsi="Times New Roman" w:cs="Times New Roman"/>
                <w:b/>
                <w:lang w:val="pt-BR"/>
              </w:rPr>
              <w:t>,0</w:t>
            </w:r>
            <w:r w:rsidRPr="00FF534F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para o item</w:t>
            </w:r>
          </w:p>
        </w:tc>
      </w:tr>
      <w:tr w:rsidR="003B1494" w:rsidRPr="00FF534F" w14:paraId="0D6E5418" w14:textId="77777777" w:rsidTr="003B1494">
        <w:trPr>
          <w:trHeight w:val="353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2A9A693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E2F3" w:themeFill="accent1" w:themeFillTint="33"/>
          </w:tcPr>
          <w:p w14:paraId="41681910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5196557A" w14:textId="77777777" w:rsidR="003B1494" w:rsidRPr="00FF534F" w:rsidRDefault="003B1494" w:rsidP="002121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0F5A11EC" w14:textId="77777777" w:rsidR="003B1494" w:rsidRPr="00FF534F" w:rsidRDefault="003B1494" w:rsidP="002121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3B1494" w14:paraId="6187860E" w14:textId="77777777" w:rsidTr="003B1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D18A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13986338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582304C7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527B314A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Curso de Qualificação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C68" w14:textId="7235460C" w:rsidR="003B1494" w:rsidRDefault="003B1494" w:rsidP="0021215E">
            <w:pPr>
              <w:pStyle w:val="NormalWeb"/>
              <w:widowControl/>
              <w:shd w:val="clear" w:color="auto" w:fill="FFFFFF"/>
              <w:autoSpaceDE/>
              <w:autoSpaceDN/>
              <w:jc w:val="both"/>
            </w:pPr>
            <w:r w:rsidRPr="00FF534F">
              <w:rPr>
                <w:lang w:val="pt-BR"/>
              </w:rPr>
              <w:t xml:space="preserve">Certificados de cursos de qualificação, devidamente registrados pela </w:t>
            </w:r>
            <w:r>
              <w:rPr>
                <w:lang w:val="pt-BR"/>
              </w:rPr>
              <w:t xml:space="preserve">respectiva </w:t>
            </w:r>
            <w:r w:rsidRPr="00FF534F">
              <w:rPr>
                <w:lang w:val="pt-BR"/>
              </w:rPr>
              <w:t xml:space="preserve">instituição formadora, legalmente autorizada, contendo carga horária e conteúdos </w:t>
            </w:r>
            <w:r w:rsidRPr="00102EF8">
              <w:rPr>
                <w:lang w:val="pt-BR"/>
              </w:rPr>
              <w:t xml:space="preserve">ministrados na área do cargo, objeto da remoção, e realizados no período de </w:t>
            </w:r>
            <w:r w:rsidRPr="00102EF8">
              <w:rPr>
                <w:color w:val="000000" w:themeColor="text1"/>
                <w:lang w:val="pt-BR"/>
              </w:rPr>
              <w:t>jul./2018 a jun./2023.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9A88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1A98A2B3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2AF92AB3" w14:textId="77777777" w:rsidR="003B1494" w:rsidRDefault="003B1494" w:rsidP="0021215E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7,0 pontos para cada 20h (vinte) horas apresentadas e comprovadas, até o máximo de 70,0 pontos.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FF5" w14:textId="77777777" w:rsidR="003B1494" w:rsidRDefault="003B1494" w:rsidP="00212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47E5B86" w14:textId="77777777" w:rsidR="003B1494" w:rsidRDefault="003B1494" w:rsidP="00A37B30">
      <w:pPr>
        <w:jc w:val="center"/>
        <w:rPr>
          <w:b/>
          <w:bCs/>
          <w:u w:val="single"/>
        </w:rPr>
      </w:pPr>
    </w:p>
    <w:sectPr w:rsidR="003B1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0F64" w14:textId="77777777" w:rsidR="00537A50" w:rsidRDefault="00537A50" w:rsidP="00983379">
      <w:r>
        <w:separator/>
      </w:r>
    </w:p>
  </w:endnote>
  <w:endnote w:type="continuationSeparator" w:id="0">
    <w:p w14:paraId="6259A51D" w14:textId="77777777" w:rsidR="00537A50" w:rsidRDefault="00537A50" w:rsidP="009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103C" w14:textId="77777777" w:rsidR="00A040F9" w:rsidRDefault="00A040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7E61" w14:textId="384E479B" w:rsidR="00355B5F" w:rsidRDefault="00355B5F" w:rsidP="00355B5F">
    <w:pPr>
      <w:tabs>
        <w:tab w:val="center" w:pos="4127"/>
      </w:tabs>
      <w:spacing w:line="259" w:lineRule="auto"/>
    </w:pPr>
    <w:r>
      <w:rPr>
        <w:sz w:val="19"/>
      </w:rPr>
      <w:t>____________________________________________________________________________</w:t>
    </w:r>
    <w:r w:rsidR="00FD1527">
      <w:rPr>
        <w:sz w:val="19"/>
      </w:rPr>
      <w:t>_____</w:t>
    </w:r>
    <w:r>
      <w:rPr>
        <w:sz w:val="19"/>
      </w:rPr>
      <w:t xml:space="preserve">______ </w:t>
    </w:r>
  </w:p>
  <w:p w14:paraId="08F91CDE" w14:textId="5AB6EC3E" w:rsidR="00355B5F" w:rsidRPr="00FD1527" w:rsidRDefault="00355B5F" w:rsidP="00FD1527">
    <w:pPr>
      <w:pStyle w:val="Cabealho"/>
      <w:jc w:val="center"/>
      <w:rPr>
        <w:rFonts w:ascii="Times New Roman" w:hAnsi="Times New Roman" w:cs="Times New Roman"/>
        <w:spacing w:val="2"/>
        <w:sz w:val="18"/>
        <w:szCs w:val="18"/>
        <w:shd w:val="clear" w:color="auto" w:fill="FFFFFF"/>
      </w:rPr>
    </w:pPr>
    <w:r w:rsidRPr="00FD1527">
      <w:rPr>
        <w:rFonts w:ascii="Arial" w:hAnsi="Arial" w:cs="Arial"/>
        <w:noProof/>
        <w:sz w:val="17"/>
        <w:szCs w:val="17"/>
      </w:rPr>
      <w:drawing>
        <wp:anchor distT="0" distB="0" distL="114300" distR="114300" simplePos="0" relativeHeight="251661312" behindDoc="1" locked="0" layoutInCell="1" allowOverlap="0" wp14:anchorId="5D0797F0" wp14:editId="799CF72B">
          <wp:simplePos x="0" y="0"/>
          <wp:positionH relativeFrom="page">
            <wp:posOffset>1220470</wp:posOffset>
          </wp:positionH>
          <wp:positionV relativeFrom="page">
            <wp:posOffset>9770716</wp:posOffset>
          </wp:positionV>
          <wp:extent cx="772160" cy="327025"/>
          <wp:effectExtent l="0" t="0" r="2540" b="3175"/>
          <wp:wrapNone/>
          <wp:docPr id="3" name="Picture 299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95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527" w:rsidRPr="00FD1527">
      <w:rPr>
        <w:rFonts w:ascii="Arial" w:hAnsi="Arial" w:cs="Arial"/>
        <w:sz w:val="17"/>
        <w:szCs w:val="17"/>
      </w:rPr>
      <w:t xml:space="preserve"> </w:t>
    </w:r>
    <w:r w:rsidR="00FD1527" w:rsidRPr="00FD1527">
      <w:rPr>
        <w:rFonts w:ascii="Times New Roman" w:hAnsi="Times New Roman" w:cs="Times New Roman"/>
        <w:sz w:val="18"/>
        <w:szCs w:val="18"/>
      </w:rPr>
      <w:t xml:space="preserve">Comissão de </w:t>
    </w:r>
    <w:r w:rsidR="00FD1527" w:rsidRPr="00FD1527">
      <w:rPr>
        <w:rFonts w:ascii="Times New Roman" w:hAnsi="Times New Roman" w:cs="Times New Roman"/>
        <w:spacing w:val="2"/>
        <w:sz w:val="18"/>
        <w:szCs w:val="18"/>
        <w:shd w:val="clear" w:color="auto" w:fill="FFFFFF"/>
      </w:rPr>
      <w:t>Execução do Processo Seletivo Interno para Remoção de Servidores</w:t>
    </w:r>
  </w:p>
  <w:p w14:paraId="68A9E8A3" w14:textId="374E4CB0" w:rsidR="007C2339" w:rsidRDefault="00355B5F" w:rsidP="007C2339">
    <w:pPr>
      <w:spacing w:after="22" w:line="230" w:lineRule="auto"/>
      <w:ind w:right="14"/>
      <w:jc w:val="center"/>
      <w:rPr>
        <w:rFonts w:eastAsia="Arial"/>
        <w:sz w:val="18"/>
        <w:szCs w:val="18"/>
      </w:rPr>
    </w:pPr>
    <w:r w:rsidRPr="00FD1527">
      <w:rPr>
        <w:rFonts w:eastAsia="Arial"/>
        <w:sz w:val="18"/>
        <w:szCs w:val="18"/>
      </w:rPr>
      <w:t>Rua do Una n° 156, CEP: 66.050-540</w:t>
    </w:r>
    <w:r w:rsidR="007C2339">
      <w:rPr>
        <w:rFonts w:eastAsia="Arial"/>
        <w:sz w:val="18"/>
        <w:szCs w:val="18"/>
      </w:rPr>
      <w:t xml:space="preserve">, </w:t>
    </w:r>
    <w:r w:rsidRPr="00FD1527">
      <w:rPr>
        <w:rFonts w:eastAsia="Arial"/>
        <w:sz w:val="18"/>
        <w:szCs w:val="18"/>
      </w:rPr>
      <w:t>Telégrafo</w:t>
    </w:r>
    <w:r w:rsidR="007C2339">
      <w:rPr>
        <w:rFonts w:eastAsia="Arial"/>
        <w:sz w:val="18"/>
        <w:szCs w:val="18"/>
      </w:rPr>
      <w:t>.</w:t>
    </w:r>
  </w:p>
  <w:p w14:paraId="27E02567" w14:textId="2913C69F" w:rsidR="00355B5F" w:rsidRPr="007C2339" w:rsidRDefault="009E63BF" w:rsidP="007C2339">
    <w:pPr>
      <w:spacing w:after="22" w:line="230" w:lineRule="auto"/>
      <w:ind w:right="14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>e-mail: remocao@uepa.br</w:t>
    </w:r>
  </w:p>
  <w:p w14:paraId="28EF1D01" w14:textId="77777777" w:rsidR="00355B5F" w:rsidRDefault="00355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196D" w14:textId="77777777" w:rsidR="00A040F9" w:rsidRDefault="00A040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58DA" w14:textId="77777777" w:rsidR="00537A50" w:rsidRDefault="00537A50" w:rsidP="00983379">
      <w:r>
        <w:separator/>
      </w:r>
    </w:p>
  </w:footnote>
  <w:footnote w:type="continuationSeparator" w:id="0">
    <w:p w14:paraId="2740549B" w14:textId="77777777" w:rsidR="00537A50" w:rsidRDefault="00537A50" w:rsidP="009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B3FC" w14:textId="6A37E6A2" w:rsidR="003C1676" w:rsidRDefault="003C16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BEF" w14:textId="7D97C517" w:rsidR="00983379" w:rsidRDefault="00983379" w:rsidP="00983379">
    <w:pPr>
      <w:tabs>
        <w:tab w:val="center" w:pos="4263"/>
        <w:tab w:val="center" w:pos="5550"/>
      </w:tabs>
      <w:spacing w:line="259" w:lineRule="auto"/>
      <w:rPr>
        <w:rFonts w:ascii="Calibri" w:eastAsia="Calibri" w:hAnsi="Calibri" w:cs="Calibri"/>
        <w:i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D502BF" wp14:editId="1E06F107">
          <wp:simplePos x="0" y="0"/>
          <wp:positionH relativeFrom="page">
            <wp:posOffset>3541504</wp:posOffset>
          </wp:positionH>
          <wp:positionV relativeFrom="page">
            <wp:posOffset>350520</wp:posOffset>
          </wp:positionV>
          <wp:extent cx="462979" cy="436850"/>
          <wp:effectExtent l="0" t="0" r="0" b="0"/>
          <wp:wrapSquare wrapText="bothSides"/>
          <wp:docPr id="1" name="Picture 2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" name="Picture 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79" cy="4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18EE0" w14:textId="77777777" w:rsidR="00983379" w:rsidRPr="00D863E3" w:rsidRDefault="00983379" w:rsidP="00983379">
    <w:pPr>
      <w:tabs>
        <w:tab w:val="center" w:pos="4263"/>
        <w:tab w:val="center" w:pos="5550"/>
      </w:tabs>
      <w:rPr>
        <w:rFonts w:eastAsia="Calibri"/>
        <w:i/>
        <w:sz w:val="22"/>
      </w:rPr>
    </w:pPr>
  </w:p>
  <w:p w14:paraId="0C031C31" w14:textId="7470C9B9" w:rsidR="00983379" w:rsidRPr="00D863E3" w:rsidRDefault="00D863E3" w:rsidP="00983379">
    <w:pPr>
      <w:tabs>
        <w:tab w:val="center" w:pos="4263"/>
        <w:tab w:val="center" w:pos="5550"/>
      </w:tabs>
      <w:jc w:val="center"/>
      <w:rPr>
        <w:b/>
        <w:bCs/>
        <w:i/>
        <w:sz w:val="22"/>
        <w:szCs w:val="22"/>
      </w:rPr>
    </w:pPr>
    <w:r w:rsidRPr="00D863E3">
      <w:rPr>
        <w:rFonts w:eastAsia="Arial"/>
        <w:b/>
        <w:bCs/>
        <w:sz w:val="22"/>
        <w:szCs w:val="22"/>
      </w:rPr>
      <w:t>Universidade do Estado do Pará</w:t>
    </w:r>
  </w:p>
  <w:p w14:paraId="6E5D3E18" w14:textId="2876A02D" w:rsidR="00983379" w:rsidRPr="00D863E3" w:rsidRDefault="00D863E3" w:rsidP="00983379">
    <w:pPr>
      <w:ind w:left="11"/>
      <w:jc w:val="center"/>
      <w:rPr>
        <w:rFonts w:eastAsia="Arial"/>
        <w:b/>
        <w:bCs/>
        <w:i/>
        <w:sz w:val="22"/>
        <w:szCs w:val="22"/>
      </w:rPr>
    </w:pPr>
    <w:r w:rsidRPr="00D863E3">
      <w:rPr>
        <w:rFonts w:eastAsia="Arial"/>
        <w:b/>
        <w:bCs/>
        <w:sz w:val="22"/>
        <w:szCs w:val="22"/>
      </w:rPr>
      <w:t>Gabinete da Reitoria</w:t>
    </w:r>
  </w:p>
  <w:p w14:paraId="50F32DEE" w14:textId="3ED65C3D" w:rsidR="00D863E3" w:rsidRDefault="00D863E3" w:rsidP="00D863E3">
    <w:pPr>
      <w:pStyle w:val="Cabealho"/>
      <w:jc w:val="center"/>
      <w:rPr>
        <w:rFonts w:ascii="Times New Roman" w:hAnsi="Times New Roman" w:cs="Times New Roman"/>
        <w:b/>
        <w:bCs/>
        <w:spacing w:val="2"/>
        <w:sz w:val="22"/>
        <w:szCs w:val="22"/>
        <w:shd w:val="clear" w:color="auto" w:fill="FFFFFF"/>
      </w:rPr>
    </w:pPr>
    <w:r w:rsidRPr="00D863E3">
      <w:rPr>
        <w:rFonts w:ascii="Times New Roman" w:hAnsi="Times New Roman" w:cs="Times New Roman"/>
        <w:b/>
        <w:bCs/>
        <w:sz w:val="22"/>
        <w:szCs w:val="22"/>
      </w:rPr>
      <w:t xml:space="preserve">Comissão de </w:t>
    </w:r>
    <w:r w:rsidRPr="00D863E3">
      <w:rPr>
        <w:rFonts w:ascii="Times New Roman" w:hAnsi="Times New Roman" w:cs="Times New Roman"/>
        <w:b/>
        <w:bCs/>
        <w:spacing w:val="2"/>
        <w:sz w:val="22"/>
        <w:szCs w:val="22"/>
        <w:shd w:val="clear" w:color="auto" w:fill="FFFFFF"/>
      </w:rPr>
      <w:t>Execução do Processo Seletivo Interno para Remoção de Servidores</w:t>
    </w:r>
  </w:p>
  <w:p w14:paraId="3293EEFB" w14:textId="77777777" w:rsidR="001F5C1C" w:rsidRPr="00D863E3" w:rsidRDefault="001F5C1C" w:rsidP="00D863E3">
    <w:pPr>
      <w:pStyle w:val="Cabealho"/>
      <w:jc w:val="center"/>
      <w:rPr>
        <w:rFonts w:ascii="Times New Roman" w:hAnsi="Times New Roman" w:cs="Times New Roman"/>
        <w:b/>
        <w:bCs/>
        <w:spacing w:val="2"/>
        <w:sz w:val="22"/>
        <w:szCs w:val="22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9FC" w14:textId="08817A27" w:rsidR="003C1676" w:rsidRDefault="003C1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B0"/>
    <w:multiLevelType w:val="hybridMultilevel"/>
    <w:tmpl w:val="9D08B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B45"/>
    <w:multiLevelType w:val="multilevel"/>
    <w:tmpl w:val="00BA3202"/>
    <w:lvl w:ilvl="0">
      <w:start w:val="3"/>
      <w:numFmt w:val="decimal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2" w15:restartNumberingAfterBreak="0">
    <w:nsid w:val="0BCB275C"/>
    <w:multiLevelType w:val="hybridMultilevel"/>
    <w:tmpl w:val="F6BC18F6"/>
    <w:lvl w:ilvl="0" w:tplc="337A4B9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EA1721D"/>
    <w:multiLevelType w:val="multilevel"/>
    <w:tmpl w:val="F9E0CA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6C5B7E"/>
    <w:multiLevelType w:val="hybridMultilevel"/>
    <w:tmpl w:val="692EA4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510A"/>
    <w:multiLevelType w:val="hybridMultilevel"/>
    <w:tmpl w:val="13E233C4"/>
    <w:lvl w:ilvl="0" w:tplc="8F74C9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272DD"/>
    <w:multiLevelType w:val="hybridMultilevel"/>
    <w:tmpl w:val="5FB8A9B2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7C2D3C"/>
    <w:multiLevelType w:val="multilevel"/>
    <w:tmpl w:val="F9E0C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9D3FCD"/>
    <w:multiLevelType w:val="multilevel"/>
    <w:tmpl w:val="0F8E2E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55066E"/>
    <w:multiLevelType w:val="hybridMultilevel"/>
    <w:tmpl w:val="B91A91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0371"/>
    <w:multiLevelType w:val="hybridMultilevel"/>
    <w:tmpl w:val="4FFAB0EC"/>
    <w:lvl w:ilvl="0" w:tplc="8F80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54BB"/>
    <w:multiLevelType w:val="multilevel"/>
    <w:tmpl w:val="BBD0BE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C543B9"/>
    <w:multiLevelType w:val="multilevel"/>
    <w:tmpl w:val="A9D4D9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1B04BF"/>
    <w:multiLevelType w:val="hybridMultilevel"/>
    <w:tmpl w:val="9EEC3ED4"/>
    <w:lvl w:ilvl="0" w:tplc="9D9CD606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8228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B1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D2F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003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650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20E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81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84E9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F11640"/>
    <w:multiLevelType w:val="multilevel"/>
    <w:tmpl w:val="A618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BAC020C"/>
    <w:multiLevelType w:val="hybridMultilevel"/>
    <w:tmpl w:val="5FB8A9B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FD113C"/>
    <w:multiLevelType w:val="multilevel"/>
    <w:tmpl w:val="9E06C3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4D48D9"/>
    <w:multiLevelType w:val="hybridMultilevel"/>
    <w:tmpl w:val="088AE46A"/>
    <w:lvl w:ilvl="0" w:tplc="D4241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1BCC"/>
    <w:multiLevelType w:val="hybridMultilevel"/>
    <w:tmpl w:val="3C54CC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312"/>
    <w:multiLevelType w:val="hybridMultilevel"/>
    <w:tmpl w:val="4C084F42"/>
    <w:lvl w:ilvl="0" w:tplc="F18E9EF4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4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1B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28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D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9A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A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8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6D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B554EE"/>
    <w:multiLevelType w:val="hybridMultilevel"/>
    <w:tmpl w:val="0950A0C6"/>
    <w:lvl w:ilvl="0" w:tplc="6DC0E88A">
      <w:start w:val="1"/>
      <w:numFmt w:val="upperRoman"/>
      <w:lvlText w:val="%1"/>
      <w:lvlJc w:val="left"/>
      <w:pPr>
        <w:ind w:left="1140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FEC450">
      <w:numFmt w:val="bullet"/>
      <w:lvlText w:val="•"/>
      <w:lvlJc w:val="left"/>
      <w:pPr>
        <w:ind w:left="2102" w:hanging="204"/>
      </w:pPr>
      <w:rPr>
        <w:rFonts w:hint="default"/>
        <w:lang w:val="pt-PT" w:eastAsia="en-US" w:bidi="ar-SA"/>
      </w:rPr>
    </w:lvl>
    <w:lvl w:ilvl="2" w:tplc="E9203934">
      <w:numFmt w:val="bullet"/>
      <w:lvlText w:val="•"/>
      <w:lvlJc w:val="left"/>
      <w:pPr>
        <w:ind w:left="3065" w:hanging="204"/>
      </w:pPr>
      <w:rPr>
        <w:rFonts w:hint="default"/>
        <w:lang w:val="pt-PT" w:eastAsia="en-US" w:bidi="ar-SA"/>
      </w:rPr>
    </w:lvl>
    <w:lvl w:ilvl="3" w:tplc="0386A956">
      <w:numFmt w:val="bullet"/>
      <w:lvlText w:val="•"/>
      <w:lvlJc w:val="left"/>
      <w:pPr>
        <w:ind w:left="4028" w:hanging="204"/>
      </w:pPr>
      <w:rPr>
        <w:rFonts w:hint="default"/>
        <w:lang w:val="pt-PT" w:eastAsia="en-US" w:bidi="ar-SA"/>
      </w:rPr>
    </w:lvl>
    <w:lvl w:ilvl="4" w:tplc="EF8A2E2A">
      <w:numFmt w:val="bullet"/>
      <w:lvlText w:val="•"/>
      <w:lvlJc w:val="left"/>
      <w:pPr>
        <w:ind w:left="4990" w:hanging="204"/>
      </w:pPr>
      <w:rPr>
        <w:rFonts w:hint="default"/>
        <w:lang w:val="pt-PT" w:eastAsia="en-US" w:bidi="ar-SA"/>
      </w:rPr>
    </w:lvl>
    <w:lvl w:ilvl="5" w:tplc="8A4C1586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94A3FEE">
      <w:numFmt w:val="bullet"/>
      <w:lvlText w:val="•"/>
      <w:lvlJc w:val="left"/>
      <w:pPr>
        <w:ind w:left="6916" w:hanging="204"/>
      </w:pPr>
      <w:rPr>
        <w:rFonts w:hint="default"/>
        <w:lang w:val="pt-PT" w:eastAsia="en-US" w:bidi="ar-SA"/>
      </w:rPr>
    </w:lvl>
    <w:lvl w:ilvl="7" w:tplc="12DE12DC">
      <w:numFmt w:val="bullet"/>
      <w:lvlText w:val="•"/>
      <w:lvlJc w:val="left"/>
      <w:pPr>
        <w:ind w:left="7878" w:hanging="204"/>
      </w:pPr>
      <w:rPr>
        <w:rFonts w:hint="default"/>
        <w:lang w:val="pt-PT" w:eastAsia="en-US" w:bidi="ar-SA"/>
      </w:rPr>
    </w:lvl>
    <w:lvl w:ilvl="8" w:tplc="EF0430B8">
      <w:numFmt w:val="bullet"/>
      <w:lvlText w:val="•"/>
      <w:lvlJc w:val="left"/>
      <w:pPr>
        <w:ind w:left="8841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7A835026"/>
    <w:multiLevelType w:val="multilevel"/>
    <w:tmpl w:val="F9E0C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4538621">
    <w:abstractNumId w:val="14"/>
  </w:num>
  <w:num w:numId="2" w16cid:durableId="1805657693">
    <w:abstractNumId w:val="5"/>
  </w:num>
  <w:num w:numId="3" w16cid:durableId="1343704663">
    <w:abstractNumId w:val="19"/>
  </w:num>
  <w:num w:numId="4" w16cid:durableId="678193976">
    <w:abstractNumId w:val="1"/>
  </w:num>
  <w:num w:numId="5" w16cid:durableId="1486314521">
    <w:abstractNumId w:val="2"/>
  </w:num>
  <w:num w:numId="6" w16cid:durableId="2027710045">
    <w:abstractNumId w:val="13"/>
  </w:num>
  <w:num w:numId="7" w16cid:durableId="1227452534">
    <w:abstractNumId w:val="20"/>
  </w:num>
  <w:num w:numId="8" w16cid:durableId="995844372">
    <w:abstractNumId w:val="21"/>
  </w:num>
  <w:num w:numId="9" w16cid:durableId="1653170244">
    <w:abstractNumId w:val="0"/>
  </w:num>
  <w:num w:numId="10" w16cid:durableId="1167284293">
    <w:abstractNumId w:val="8"/>
  </w:num>
  <w:num w:numId="11" w16cid:durableId="485975782">
    <w:abstractNumId w:val="18"/>
  </w:num>
  <w:num w:numId="12" w16cid:durableId="825441302">
    <w:abstractNumId w:val="17"/>
  </w:num>
  <w:num w:numId="13" w16cid:durableId="325593421">
    <w:abstractNumId w:val="9"/>
  </w:num>
  <w:num w:numId="14" w16cid:durableId="720445939">
    <w:abstractNumId w:val="4"/>
  </w:num>
  <w:num w:numId="15" w16cid:durableId="325548261">
    <w:abstractNumId w:val="10"/>
  </w:num>
  <w:num w:numId="16" w16cid:durableId="188766325">
    <w:abstractNumId w:val="15"/>
  </w:num>
  <w:num w:numId="17" w16cid:durableId="1503084403">
    <w:abstractNumId w:val="6"/>
  </w:num>
  <w:num w:numId="18" w16cid:durableId="313217429">
    <w:abstractNumId w:val="7"/>
  </w:num>
  <w:num w:numId="19" w16cid:durableId="2056541783">
    <w:abstractNumId w:val="16"/>
  </w:num>
  <w:num w:numId="20" w16cid:durableId="754325242">
    <w:abstractNumId w:val="12"/>
  </w:num>
  <w:num w:numId="21" w16cid:durableId="1839148375">
    <w:abstractNumId w:val="11"/>
  </w:num>
  <w:num w:numId="22" w16cid:durableId="12327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E8"/>
    <w:rsid w:val="00000126"/>
    <w:rsid w:val="00001B94"/>
    <w:rsid w:val="0000772E"/>
    <w:rsid w:val="00011AA6"/>
    <w:rsid w:val="0001209E"/>
    <w:rsid w:val="000142CF"/>
    <w:rsid w:val="000218EF"/>
    <w:rsid w:val="000231A6"/>
    <w:rsid w:val="000310B5"/>
    <w:rsid w:val="00034864"/>
    <w:rsid w:val="0004164D"/>
    <w:rsid w:val="000418AC"/>
    <w:rsid w:val="000437B5"/>
    <w:rsid w:val="000447C4"/>
    <w:rsid w:val="00047603"/>
    <w:rsid w:val="00047A14"/>
    <w:rsid w:val="0005508E"/>
    <w:rsid w:val="00061DCF"/>
    <w:rsid w:val="00066EED"/>
    <w:rsid w:val="000749CF"/>
    <w:rsid w:val="00074B7F"/>
    <w:rsid w:val="00083A7C"/>
    <w:rsid w:val="00090C78"/>
    <w:rsid w:val="00097BA3"/>
    <w:rsid w:val="000A562B"/>
    <w:rsid w:val="000B0C01"/>
    <w:rsid w:val="000B40F4"/>
    <w:rsid w:val="000B7EAE"/>
    <w:rsid w:val="000C4A1F"/>
    <w:rsid w:val="000D129B"/>
    <w:rsid w:val="000D47FB"/>
    <w:rsid w:val="000D6A37"/>
    <w:rsid w:val="000E20D7"/>
    <w:rsid w:val="000E7B7B"/>
    <w:rsid w:val="000F0DAB"/>
    <w:rsid w:val="000F3E49"/>
    <w:rsid w:val="00102EF8"/>
    <w:rsid w:val="00104772"/>
    <w:rsid w:val="00113D53"/>
    <w:rsid w:val="00115614"/>
    <w:rsid w:val="001212C4"/>
    <w:rsid w:val="0012360F"/>
    <w:rsid w:val="00123F6A"/>
    <w:rsid w:val="00133FB6"/>
    <w:rsid w:val="00137287"/>
    <w:rsid w:val="00137777"/>
    <w:rsid w:val="00144537"/>
    <w:rsid w:val="00150C97"/>
    <w:rsid w:val="00151C03"/>
    <w:rsid w:val="00152A37"/>
    <w:rsid w:val="001622FE"/>
    <w:rsid w:val="00167CA8"/>
    <w:rsid w:val="00173C10"/>
    <w:rsid w:val="00176A47"/>
    <w:rsid w:val="001777E8"/>
    <w:rsid w:val="00183239"/>
    <w:rsid w:val="001B0300"/>
    <w:rsid w:val="001C0B3B"/>
    <w:rsid w:val="001C7BDE"/>
    <w:rsid w:val="001D3F1F"/>
    <w:rsid w:val="001D69D7"/>
    <w:rsid w:val="001D75A4"/>
    <w:rsid w:val="001E0F3B"/>
    <w:rsid w:val="001E4C06"/>
    <w:rsid w:val="001E5A2A"/>
    <w:rsid w:val="001F19C5"/>
    <w:rsid w:val="001F33AA"/>
    <w:rsid w:val="001F39B3"/>
    <w:rsid w:val="001F5C1C"/>
    <w:rsid w:val="00203BA8"/>
    <w:rsid w:val="002047F1"/>
    <w:rsid w:val="00205A26"/>
    <w:rsid w:val="00212441"/>
    <w:rsid w:val="00214864"/>
    <w:rsid w:val="002216FD"/>
    <w:rsid w:val="002244C0"/>
    <w:rsid w:val="002317E3"/>
    <w:rsid w:val="0023454D"/>
    <w:rsid w:val="00245687"/>
    <w:rsid w:val="00250844"/>
    <w:rsid w:val="00251BD1"/>
    <w:rsid w:val="00251CE2"/>
    <w:rsid w:val="00253E5F"/>
    <w:rsid w:val="00254416"/>
    <w:rsid w:val="0026221F"/>
    <w:rsid w:val="00264C16"/>
    <w:rsid w:val="00265877"/>
    <w:rsid w:val="00266103"/>
    <w:rsid w:val="002733F7"/>
    <w:rsid w:val="00274FB6"/>
    <w:rsid w:val="002A2082"/>
    <w:rsid w:val="002A23AD"/>
    <w:rsid w:val="002A4D9E"/>
    <w:rsid w:val="002A7A72"/>
    <w:rsid w:val="002B400E"/>
    <w:rsid w:val="002C2C01"/>
    <w:rsid w:val="002C3C26"/>
    <w:rsid w:val="002C58B4"/>
    <w:rsid w:val="002C5B3C"/>
    <w:rsid w:val="002C739B"/>
    <w:rsid w:val="002D1701"/>
    <w:rsid w:val="002D2562"/>
    <w:rsid w:val="002D5D33"/>
    <w:rsid w:val="002E3D80"/>
    <w:rsid w:val="002E5B92"/>
    <w:rsid w:val="002F0363"/>
    <w:rsid w:val="002F3BA5"/>
    <w:rsid w:val="00301470"/>
    <w:rsid w:val="00301D1B"/>
    <w:rsid w:val="003046AB"/>
    <w:rsid w:val="00304757"/>
    <w:rsid w:val="003050B2"/>
    <w:rsid w:val="00306D46"/>
    <w:rsid w:val="00311182"/>
    <w:rsid w:val="00312730"/>
    <w:rsid w:val="003159F7"/>
    <w:rsid w:val="00320DC8"/>
    <w:rsid w:val="00322892"/>
    <w:rsid w:val="00327363"/>
    <w:rsid w:val="00332528"/>
    <w:rsid w:val="003468EF"/>
    <w:rsid w:val="00352FF2"/>
    <w:rsid w:val="00355B5F"/>
    <w:rsid w:val="00386C74"/>
    <w:rsid w:val="00387B1E"/>
    <w:rsid w:val="00394EC2"/>
    <w:rsid w:val="00397D3F"/>
    <w:rsid w:val="003A3279"/>
    <w:rsid w:val="003A40F8"/>
    <w:rsid w:val="003A4C2F"/>
    <w:rsid w:val="003A649E"/>
    <w:rsid w:val="003B1494"/>
    <w:rsid w:val="003B211B"/>
    <w:rsid w:val="003B5CEF"/>
    <w:rsid w:val="003C1676"/>
    <w:rsid w:val="003C7930"/>
    <w:rsid w:val="003E20AF"/>
    <w:rsid w:val="003E614F"/>
    <w:rsid w:val="003E61CD"/>
    <w:rsid w:val="003F7546"/>
    <w:rsid w:val="00400867"/>
    <w:rsid w:val="004112E5"/>
    <w:rsid w:val="00424D68"/>
    <w:rsid w:val="00425447"/>
    <w:rsid w:val="0045198A"/>
    <w:rsid w:val="00455AB6"/>
    <w:rsid w:val="00456602"/>
    <w:rsid w:val="00460047"/>
    <w:rsid w:val="004639C1"/>
    <w:rsid w:val="00467696"/>
    <w:rsid w:val="00487F17"/>
    <w:rsid w:val="00493F57"/>
    <w:rsid w:val="00495A94"/>
    <w:rsid w:val="004A684B"/>
    <w:rsid w:val="004B19CE"/>
    <w:rsid w:val="004B2055"/>
    <w:rsid w:val="004B2ECF"/>
    <w:rsid w:val="004C151A"/>
    <w:rsid w:val="004C49E8"/>
    <w:rsid w:val="004C5356"/>
    <w:rsid w:val="004D539B"/>
    <w:rsid w:val="004D6AF2"/>
    <w:rsid w:val="004D6C65"/>
    <w:rsid w:val="004E037F"/>
    <w:rsid w:val="004F171B"/>
    <w:rsid w:val="004F2459"/>
    <w:rsid w:val="004F6362"/>
    <w:rsid w:val="004F685B"/>
    <w:rsid w:val="005022ED"/>
    <w:rsid w:val="00504A93"/>
    <w:rsid w:val="00505769"/>
    <w:rsid w:val="00510C83"/>
    <w:rsid w:val="00511D5D"/>
    <w:rsid w:val="00523302"/>
    <w:rsid w:val="005239AE"/>
    <w:rsid w:val="00525117"/>
    <w:rsid w:val="00526896"/>
    <w:rsid w:val="00537A50"/>
    <w:rsid w:val="0054247E"/>
    <w:rsid w:val="00545BE0"/>
    <w:rsid w:val="00552F45"/>
    <w:rsid w:val="005547A4"/>
    <w:rsid w:val="005617BD"/>
    <w:rsid w:val="00564226"/>
    <w:rsid w:val="00564CE3"/>
    <w:rsid w:val="005727CA"/>
    <w:rsid w:val="0057361A"/>
    <w:rsid w:val="005924E0"/>
    <w:rsid w:val="005A0FB4"/>
    <w:rsid w:val="005A3005"/>
    <w:rsid w:val="005A3363"/>
    <w:rsid w:val="005A6669"/>
    <w:rsid w:val="005B3C2D"/>
    <w:rsid w:val="005B450C"/>
    <w:rsid w:val="005B505E"/>
    <w:rsid w:val="005C2A7F"/>
    <w:rsid w:val="005C40D2"/>
    <w:rsid w:val="005C7CBE"/>
    <w:rsid w:val="005D7E9B"/>
    <w:rsid w:val="005E1277"/>
    <w:rsid w:val="005E2C27"/>
    <w:rsid w:val="005F69C1"/>
    <w:rsid w:val="0060483E"/>
    <w:rsid w:val="00605308"/>
    <w:rsid w:val="0060634C"/>
    <w:rsid w:val="00613250"/>
    <w:rsid w:val="0063519D"/>
    <w:rsid w:val="00637F8E"/>
    <w:rsid w:val="00641C79"/>
    <w:rsid w:val="00643053"/>
    <w:rsid w:val="00644AD8"/>
    <w:rsid w:val="0064513B"/>
    <w:rsid w:val="00661A34"/>
    <w:rsid w:val="0066604F"/>
    <w:rsid w:val="00683B02"/>
    <w:rsid w:val="006901E7"/>
    <w:rsid w:val="00693BEB"/>
    <w:rsid w:val="006A7730"/>
    <w:rsid w:val="006B163A"/>
    <w:rsid w:val="006B60CB"/>
    <w:rsid w:val="006C5DFA"/>
    <w:rsid w:val="006C62F9"/>
    <w:rsid w:val="006C6E23"/>
    <w:rsid w:val="006D0106"/>
    <w:rsid w:val="006D53A9"/>
    <w:rsid w:val="006D7AB5"/>
    <w:rsid w:val="006D7BFB"/>
    <w:rsid w:val="006E1626"/>
    <w:rsid w:val="006E25A2"/>
    <w:rsid w:val="006E4661"/>
    <w:rsid w:val="006F1717"/>
    <w:rsid w:val="006F2341"/>
    <w:rsid w:val="00736EA1"/>
    <w:rsid w:val="00740508"/>
    <w:rsid w:val="007431C4"/>
    <w:rsid w:val="00743BA7"/>
    <w:rsid w:val="00743C17"/>
    <w:rsid w:val="007453BC"/>
    <w:rsid w:val="007463F8"/>
    <w:rsid w:val="00746964"/>
    <w:rsid w:val="007554DD"/>
    <w:rsid w:val="00755698"/>
    <w:rsid w:val="007602D1"/>
    <w:rsid w:val="00767769"/>
    <w:rsid w:val="0077037F"/>
    <w:rsid w:val="0079598C"/>
    <w:rsid w:val="007A0AAA"/>
    <w:rsid w:val="007A0C86"/>
    <w:rsid w:val="007A1F6D"/>
    <w:rsid w:val="007A43DC"/>
    <w:rsid w:val="007A6360"/>
    <w:rsid w:val="007B6D8E"/>
    <w:rsid w:val="007C2339"/>
    <w:rsid w:val="007C3784"/>
    <w:rsid w:val="007D2728"/>
    <w:rsid w:val="007E047E"/>
    <w:rsid w:val="007E1396"/>
    <w:rsid w:val="007F0E94"/>
    <w:rsid w:val="007F15EA"/>
    <w:rsid w:val="007F3A82"/>
    <w:rsid w:val="007F6757"/>
    <w:rsid w:val="00811F48"/>
    <w:rsid w:val="00812710"/>
    <w:rsid w:val="008147E4"/>
    <w:rsid w:val="00823CCA"/>
    <w:rsid w:val="00825CC2"/>
    <w:rsid w:val="00826C22"/>
    <w:rsid w:val="00835C92"/>
    <w:rsid w:val="00842B2C"/>
    <w:rsid w:val="00844140"/>
    <w:rsid w:val="008464EC"/>
    <w:rsid w:val="00853CAF"/>
    <w:rsid w:val="00863974"/>
    <w:rsid w:val="00864656"/>
    <w:rsid w:val="00870ED3"/>
    <w:rsid w:val="00877ED7"/>
    <w:rsid w:val="00880B0F"/>
    <w:rsid w:val="008938A8"/>
    <w:rsid w:val="00893C80"/>
    <w:rsid w:val="008940A6"/>
    <w:rsid w:val="00894895"/>
    <w:rsid w:val="008A0B51"/>
    <w:rsid w:val="008B31E8"/>
    <w:rsid w:val="008B65ED"/>
    <w:rsid w:val="008C66BC"/>
    <w:rsid w:val="008D43EE"/>
    <w:rsid w:val="008E10BC"/>
    <w:rsid w:val="008E38CE"/>
    <w:rsid w:val="008F0370"/>
    <w:rsid w:val="008F5A20"/>
    <w:rsid w:val="008F6522"/>
    <w:rsid w:val="00914373"/>
    <w:rsid w:val="00917E9D"/>
    <w:rsid w:val="009210B9"/>
    <w:rsid w:val="00922167"/>
    <w:rsid w:val="00922EE0"/>
    <w:rsid w:val="00931313"/>
    <w:rsid w:val="00932D3F"/>
    <w:rsid w:val="00937606"/>
    <w:rsid w:val="0094291C"/>
    <w:rsid w:val="00944D7E"/>
    <w:rsid w:val="00964359"/>
    <w:rsid w:val="00977AFA"/>
    <w:rsid w:val="00983379"/>
    <w:rsid w:val="00985374"/>
    <w:rsid w:val="00996DB1"/>
    <w:rsid w:val="009A22FC"/>
    <w:rsid w:val="009A5644"/>
    <w:rsid w:val="009B12CF"/>
    <w:rsid w:val="009B1613"/>
    <w:rsid w:val="009B2622"/>
    <w:rsid w:val="009B38FC"/>
    <w:rsid w:val="009B4815"/>
    <w:rsid w:val="009B4A0A"/>
    <w:rsid w:val="009C452A"/>
    <w:rsid w:val="009C615F"/>
    <w:rsid w:val="009E1555"/>
    <w:rsid w:val="009E63BF"/>
    <w:rsid w:val="009F299C"/>
    <w:rsid w:val="009F645E"/>
    <w:rsid w:val="009F7E76"/>
    <w:rsid w:val="00A03818"/>
    <w:rsid w:val="00A040F9"/>
    <w:rsid w:val="00A04866"/>
    <w:rsid w:val="00A10193"/>
    <w:rsid w:val="00A16A78"/>
    <w:rsid w:val="00A17CFA"/>
    <w:rsid w:val="00A27CCA"/>
    <w:rsid w:val="00A36223"/>
    <w:rsid w:val="00A37B30"/>
    <w:rsid w:val="00A52B9E"/>
    <w:rsid w:val="00A54610"/>
    <w:rsid w:val="00A558DF"/>
    <w:rsid w:val="00A64F05"/>
    <w:rsid w:val="00A66353"/>
    <w:rsid w:val="00A67D02"/>
    <w:rsid w:val="00A719E7"/>
    <w:rsid w:val="00A75E27"/>
    <w:rsid w:val="00A80041"/>
    <w:rsid w:val="00A81F54"/>
    <w:rsid w:val="00A8679D"/>
    <w:rsid w:val="00A92A15"/>
    <w:rsid w:val="00A92CC4"/>
    <w:rsid w:val="00AA1678"/>
    <w:rsid w:val="00AA3ADF"/>
    <w:rsid w:val="00AB36EE"/>
    <w:rsid w:val="00AB51A9"/>
    <w:rsid w:val="00AB6AE0"/>
    <w:rsid w:val="00AB79D5"/>
    <w:rsid w:val="00AC084B"/>
    <w:rsid w:val="00AC32F6"/>
    <w:rsid w:val="00AC5F04"/>
    <w:rsid w:val="00AD5B4C"/>
    <w:rsid w:val="00AD72F3"/>
    <w:rsid w:val="00AE4612"/>
    <w:rsid w:val="00AE6E34"/>
    <w:rsid w:val="00AF0780"/>
    <w:rsid w:val="00AF2F2F"/>
    <w:rsid w:val="00AF779B"/>
    <w:rsid w:val="00B04C73"/>
    <w:rsid w:val="00B064DE"/>
    <w:rsid w:val="00B11062"/>
    <w:rsid w:val="00B11274"/>
    <w:rsid w:val="00B13C99"/>
    <w:rsid w:val="00B14B58"/>
    <w:rsid w:val="00B20595"/>
    <w:rsid w:val="00B20FDD"/>
    <w:rsid w:val="00B21B5B"/>
    <w:rsid w:val="00B26670"/>
    <w:rsid w:val="00B33C08"/>
    <w:rsid w:val="00B36934"/>
    <w:rsid w:val="00B40582"/>
    <w:rsid w:val="00B41E27"/>
    <w:rsid w:val="00B44549"/>
    <w:rsid w:val="00B44788"/>
    <w:rsid w:val="00B52442"/>
    <w:rsid w:val="00B53BF4"/>
    <w:rsid w:val="00B564F9"/>
    <w:rsid w:val="00B62990"/>
    <w:rsid w:val="00B71CA3"/>
    <w:rsid w:val="00B71E87"/>
    <w:rsid w:val="00B8405B"/>
    <w:rsid w:val="00B84EA5"/>
    <w:rsid w:val="00B86033"/>
    <w:rsid w:val="00B91293"/>
    <w:rsid w:val="00B972CE"/>
    <w:rsid w:val="00BA00F9"/>
    <w:rsid w:val="00BA042A"/>
    <w:rsid w:val="00BA0CF4"/>
    <w:rsid w:val="00BA4A35"/>
    <w:rsid w:val="00BA5737"/>
    <w:rsid w:val="00BB08F1"/>
    <w:rsid w:val="00BB318A"/>
    <w:rsid w:val="00BB4815"/>
    <w:rsid w:val="00BB4E02"/>
    <w:rsid w:val="00BB7978"/>
    <w:rsid w:val="00BC0D8E"/>
    <w:rsid w:val="00BC258F"/>
    <w:rsid w:val="00BD2FD7"/>
    <w:rsid w:val="00BD3393"/>
    <w:rsid w:val="00BD4D21"/>
    <w:rsid w:val="00BD57B0"/>
    <w:rsid w:val="00BD68B1"/>
    <w:rsid w:val="00BD71D0"/>
    <w:rsid w:val="00BE144C"/>
    <w:rsid w:val="00BE4478"/>
    <w:rsid w:val="00BE7268"/>
    <w:rsid w:val="00BF24A1"/>
    <w:rsid w:val="00BF3368"/>
    <w:rsid w:val="00BF70B8"/>
    <w:rsid w:val="00C0261E"/>
    <w:rsid w:val="00C05B52"/>
    <w:rsid w:val="00C13DA9"/>
    <w:rsid w:val="00C16F14"/>
    <w:rsid w:val="00C173C9"/>
    <w:rsid w:val="00C23282"/>
    <w:rsid w:val="00C3263F"/>
    <w:rsid w:val="00C370DB"/>
    <w:rsid w:val="00C44217"/>
    <w:rsid w:val="00C478CD"/>
    <w:rsid w:val="00C53594"/>
    <w:rsid w:val="00C631AF"/>
    <w:rsid w:val="00C64DF3"/>
    <w:rsid w:val="00C728D7"/>
    <w:rsid w:val="00C76EA6"/>
    <w:rsid w:val="00C84127"/>
    <w:rsid w:val="00C858A9"/>
    <w:rsid w:val="00C85CD7"/>
    <w:rsid w:val="00C8650E"/>
    <w:rsid w:val="00C952F4"/>
    <w:rsid w:val="00CB26B0"/>
    <w:rsid w:val="00CB4D5C"/>
    <w:rsid w:val="00CB5381"/>
    <w:rsid w:val="00CB7BD5"/>
    <w:rsid w:val="00CD2E71"/>
    <w:rsid w:val="00CD4156"/>
    <w:rsid w:val="00CD4550"/>
    <w:rsid w:val="00CD46C7"/>
    <w:rsid w:val="00CD597A"/>
    <w:rsid w:val="00CD6C3B"/>
    <w:rsid w:val="00CE0523"/>
    <w:rsid w:val="00CE0E01"/>
    <w:rsid w:val="00CE6C77"/>
    <w:rsid w:val="00CF4B22"/>
    <w:rsid w:val="00D002D4"/>
    <w:rsid w:val="00D02151"/>
    <w:rsid w:val="00D03725"/>
    <w:rsid w:val="00D03BDF"/>
    <w:rsid w:val="00D21C05"/>
    <w:rsid w:val="00D21ED8"/>
    <w:rsid w:val="00D24CF0"/>
    <w:rsid w:val="00D2530D"/>
    <w:rsid w:val="00D340E0"/>
    <w:rsid w:val="00D36213"/>
    <w:rsid w:val="00D3651A"/>
    <w:rsid w:val="00D37465"/>
    <w:rsid w:val="00D37675"/>
    <w:rsid w:val="00D45766"/>
    <w:rsid w:val="00D55FF2"/>
    <w:rsid w:val="00D613EC"/>
    <w:rsid w:val="00D62BBA"/>
    <w:rsid w:val="00D66749"/>
    <w:rsid w:val="00D70192"/>
    <w:rsid w:val="00D70753"/>
    <w:rsid w:val="00D73CA1"/>
    <w:rsid w:val="00D745AC"/>
    <w:rsid w:val="00D77AE6"/>
    <w:rsid w:val="00D80C47"/>
    <w:rsid w:val="00D82EEE"/>
    <w:rsid w:val="00D863E3"/>
    <w:rsid w:val="00D86553"/>
    <w:rsid w:val="00D92048"/>
    <w:rsid w:val="00D92162"/>
    <w:rsid w:val="00D9667E"/>
    <w:rsid w:val="00DA6270"/>
    <w:rsid w:val="00DC0DE6"/>
    <w:rsid w:val="00DC5A75"/>
    <w:rsid w:val="00DC5C98"/>
    <w:rsid w:val="00DC6C4D"/>
    <w:rsid w:val="00DD14C7"/>
    <w:rsid w:val="00DD3160"/>
    <w:rsid w:val="00DD3E04"/>
    <w:rsid w:val="00DD5D8D"/>
    <w:rsid w:val="00DD64B6"/>
    <w:rsid w:val="00DD7759"/>
    <w:rsid w:val="00DE24DD"/>
    <w:rsid w:val="00DE2681"/>
    <w:rsid w:val="00DF13B2"/>
    <w:rsid w:val="00DF14BA"/>
    <w:rsid w:val="00DF34CC"/>
    <w:rsid w:val="00DF3BF1"/>
    <w:rsid w:val="00E029DB"/>
    <w:rsid w:val="00E07364"/>
    <w:rsid w:val="00E15A73"/>
    <w:rsid w:val="00E17751"/>
    <w:rsid w:val="00E215B3"/>
    <w:rsid w:val="00E21B68"/>
    <w:rsid w:val="00E24D26"/>
    <w:rsid w:val="00E27377"/>
    <w:rsid w:val="00E34D9D"/>
    <w:rsid w:val="00E37FD2"/>
    <w:rsid w:val="00E40FD1"/>
    <w:rsid w:val="00E451CD"/>
    <w:rsid w:val="00E52555"/>
    <w:rsid w:val="00E52930"/>
    <w:rsid w:val="00E55AA9"/>
    <w:rsid w:val="00E56C55"/>
    <w:rsid w:val="00E71733"/>
    <w:rsid w:val="00E71F2E"/>
    <w:rsid w:val="00E73508"/>
    <w:rsid w:val="00E81771"/>
    <w:rsid w:val="00E8179C"/>
    <w:rsid w:val="00E90BE4"/>
    <w:rsid w:val="00E92525"/>
    <w:rsid w:val="00EA6A67"/>
    <w:rsid w:val="00EA702E"/>
    <w:rsid w:val="00EB16C8"/>
    <w:rsid w:val="00EB31AA"/>
    <w:rsid w:val="00EB5ED5"/>
    <w:rsid w:val="00EC1CF3"/>
    <w:rsid w:val="00EC2688"/>
    <w:rsid w:val="00EC29FC"/>
    <w:rsid w:val="00EC3AF0"/>
    <w:rsid w:val="00EC5E32"/>
    <w:rsid w:val="00EC7740"/>
    <w:rsid w:val="00EE02E7"/>
    <w:rsid w:val="00EE2788"/>
    <w:rsid w:val="00EE7D5C"/>
    <w:rsid w:val="00EF0362"/>
    <w:rsid w:val="00EF1D37"/>
    <w:rsid w:val="00EF52C5"/>
    <w:rsid w:val="00EF6392"/>
    <w:rsid w:val="00F01D2D"/>
    <w:rsid w:val="00F135A7"/>
    <w:rsid w:val="00F14A63"/>
    <w:rsid w:val="00F15A67"/>
    <w:rsid w:val="00F23FEC"/>
    <w:rsid w:val="00F24297"/>
    <w:rsid w:val="00F27090"/>
    <w:rsid w:val="00F2765F"/>
    <w:rsid w:val="00F33E80"/>
    <w:rsid w:val="00F36468"/>
    <w:rsid w:val="00F4443F"/>
    <w:rsid w:val="00F46D12"/>
    <w:rsid w:val="00F51282"/>
    <w:rsid w:val="00F51E20"/>
    <w:rsid w:val="00F52F9B"/>
    <w:rsid w:val="00F67253"/>
    <w:rsid w:val="00F67A4D"/>
    <w:rsid w:val="00F72A94"/>
    <w:rsid w:val="00F73C76"/>
    <w:rsid w:val="00F756F8"/>
    <w:rsid w:val="00F853D1"/>
    <w:rsid w:val="00F879E5"/>
    <w:rsid w:val="00F90AA3"/>
    <w:rsid w:val="00F90DCE"/>
    <w:rsid w:val="00FA1A55"/>
    <w:rsid w:val="00FA2623"/>
    <w:rsid w:val="00FA55FB"/>
    <w:rsid w:val="00FA5DD6"/>
    <w:rsid w:val="00FC0006"/>
    <w:rsid w:val="00FC06C4"/>
    <w:rsid w:val="00FC3386"/>
    <w:rsid w:val="00FC62A9"/>
    <w:rsid w:val="00FD1527"/>
    <w:rsid w:val="00FD349A"/>
    <w:rsid w:val="00FD67BE"/>
    <w:rsid w:val="00FE02B9"/>
    <w:rsid w:val="00FE4B0F"/>
    <w:rsid w:val="00FE58F5"/>
    <w:rsid w:val="00FE773F"/>
    <w:rsid w:val="00FE7A0F"/>
    <w:rsid w:val="00FF452E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D114"/>
  <w15:chartTrackingRefBased/>
  <w15:docId w15:val="{97FE13E8-4372-6A43-BC32-1EC0919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06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uiPriority w:val="9"/>
    <w:qFormat/>
    <w:rsid w:val="00F90AA3"/>
    <w:pPr>
      <w:keepNext/>
      <w:keepLines/>
      <w:numPr>
        <w:numId w:val="3"/>
      </w:numPr>
      <w:spacing w:line="259" w:lineRule="auto"/>
      <w:ind w:left="16" w:hanging="10"/>
      <w:outlineLvl w:val="0"/>
    </w:pPr>
    <w:rPr>
      <w:rFonts w:ascii="Times New Roman" w:eastAsia="Times New Roman" w:hAnsi="Times New Roman" w:cs="Times New Roman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7E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777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90AA3"/>
    <w:rPr>
      <w:rFonts w:ascii="Times New Roman" w:eastAsia="Times New Roman" w:hAnsi="Times New Roman" w:cs="Times New Roman"/>
      <w:b/>
      <w:i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3379"/>
  </w:style>
  <w:style w:type="paragraph" w:styleId="Rodap">
    <w:name w:val="footer"/>
    <w:basedOn w:val="Normal"/>
    <w:link w:val="Rodap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3379"/>
  </w:style>
  <w:style w:type="table" w:customStyle="1" w:styleId="TableGrid">
    <w:name w:val="TableGrid"/>
    <w:rsid w:val="00E40FD1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37F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F8E"/>
    <w:rPr>
      <w:color w:val="605E5C"/>
      <w:shd w:val="clear" w:color="auto" w:fill="E1DFDD"/>
    </w:rPr>
  </w:style>
  <w:style w:type="paragraph" w:customStyle="1" w:styleId="Default">
    <w:name w:val="Default"/>
    <w:rsid w:val="00FF45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123F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3F6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apple-converted-space">
    <w:name w:val="apple-converted-space"/>
    <w:basedOn w:val="Fontepargpadro"/>
    <w:rsid w:val="00661A34"/>
  </w:style>
  <w:style w:type="table" w:styleId="Tabelacomgrade">
    <w:name w:val="Table Grid"/>
    <w:basedOn w:val="Tabelanormal"/>
    <w:uiPriority w:val="39"/>
    <w:qFormat/>
    <w:rsid w:val="00FA55FB"/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5">
    <w:name w:val="List Table 4 Accent 5"/>
    <w:basedOn w:val="Tabelanormal"/>
    <w:uiPriority w:val="49"/>
    <w:rsid w:val="000F3E49"/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11A6-F9C3-FA4A-8D9F-7CE63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2021-08-12T13:14:00Z</cp:lastPrinted>
  <dcterms:created xsi:type="dcterms:W3CDTF">2023-07-31T13:29:00Z</dcterms:created>
  <dcterms:modified xsi:type="dcterms:W3CDTF">2023-07-31T13:29:00Z</dcterms:modified>
</cp:coreProperties>
</file>